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BED" w:rsidRDefault="00012BED" w:rsidP="00945FBB">
      <w:pPr>
        <w:tabs>
          <w:tab w:val="left" w:pos="540"/>
        </w:tabs>
        <w:rPr>
          <w:sz w:val="20"/>
          <w:szCs w:val="20"/>
        </w:rPr>
      </w:pPr>
    </w:p>
    <w:tbl>
      <w:tblPr>
        <w:tblW w:w="0" w:type="auto"/>
        <w:jc w:val="center"/>
        <w:tblLook w:val="04A0"/>
      </w:tblPr>
      <w:tblGrid>
        <w:gridCol w:w="7790"/>
      </w:tblGrid>
      <w:tr w:rsidR="00642268" w:rsidRPr="00BD41F0" w:rsidTr="00012BED">
        <w:trPr>
          <w:trHeight w:val="202"/>
          <w:jc w:val="center"/>
        </w:trPr>
        <w:tc>
          <w:tcPr>
            <w:tcW w:w="7790" w:type="dxa"/>
          </w:tcPr>
          <w:p w:rsidR="005E13BB" w:rsidRDefault="00D12448" w:rsidP="00945FBB">
            <w:pPr>
              <w:ind w:right="-270"/>
              <w:jc w:val="center"/>
              <w:rPr>
                <w:b/>
                <w:color w:val="FF0000"/>
                <w:sz w:val="32"/>
                <w:szCs w:val="20"/>
              </w:rPr>
            </w:pPr>
            <w:r>
              <w:rPr>
                <w:b/>
                <w:noProof/>
                <w:color w:val="FF0000"/>
                <w:sz w:val="32"/>
                <w:szCs w:val="20"/>
              </w:rPr>
              <w:drawing>
                <wp:inline distT="0" distB="0" distL="0" distR="0">
                  <wp:extent cx="1224959" cy="1284548"/>
                  <wp:effectExtent l="19050" t="0" r="0" b="0"/>
                  <wp:docPr id="1" name="Picture 1" descr="C:\Documents and Settings\Mostak\Desktop\Logo\N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ostak\Desktop\Logo\NPI.jpg"/>
                          <pic:cNvPicPr>
                            <a:picLocks noChangeAspect="1" noChangeArrowheads="1"/>
                          </pic:cNvPicPr>
                        </pic:nvPicPr>
                        <pic:blipFill>
                          <a:blip r:embed="rId8"/>
                          <a:srcRect/>
                          <a:stretch>
                            <a:fillRect/>
                          </a:stretch>
                        </pic:blipFill>
                        <pic:spPr bwMode="auto">
                          <a:xfrm>
                            <a:off x="0" y="0"/>
                            <a:ext cx="1224959" cy="1284548"/>
                          </a:xfrm>
                          <a:prstGeom prst="rect">
                            <a:avLst/>
                          </a:prstGeom>
                          <a:noFill/>
                          <a:ln w="9525">
                            <a:noFill/>
                            <a:miter lim="800000"/>
                            <a:headEnd/>
                            <a:tailEnd/>
                          </a:ln>
                        </pic:spPr>
                      </pic:pic>
                    </a:graphicData>
                  </a:graphic>
                </wp:inline>
              </w:drawing>
            </w:r>
          </w:p>
          <w:p w:rsidR="005E13BB" w:rsidRPr="00BE7F73" w:rsidRDefault="005E13BB" w:rsidP="00D12448">
            <w:pPr>
              <w:ind w:right="-270"/>
              <w:rPr>
                <w:b/>
                <w:sz w:val="20"/>
                <w:szCs w:val="20"/>
              </w:rPr>
            </w:pPr>
          </w:p>
        </w:tc>
      </w:tr>
      <w:tr w:rsidR="00642268" w:rsidRPr="00BD41F0" w:rsidTr="00012BED">
        <w:trPr>
          <w:trHeight w:val="478"/>
          <w:jc w:val="center"/>
        </w:trPr>
        <w:tc>
          <w:tcPr>
            <w:tcW w:w="7790" w:type="dxa"/>
          </w:tcPr>
          <w:p w:rsidR="00642268" w:rsidRPr="00107145" w:rsidRDefault="00642268" w:rsidP="00945FBB">
            <w:pPr>
              <w:ind w:right="-270"/>
              <w:jc w:val="center"/>
              <w:rPr>
                <w:sz w:val="32"/>
                <w:szCs w:val="20"/>
              </w:rPr>
            </w:pPr>
            <w:r w:rsidRPr="00107145">
              <w:rPr>
                <w:b/>
                <w:bCs/>
                <w:sz w:val="32"/>
                <w:szCs w:val="20"/>
              </w:rPr>
              <w:t>NPI University of Bangladesh</w:t>
            </w:r>
          </w:p>
        </w:tc>
      </w:tr>
    </w:tbl>
    <w:p w:rsidR="00A42FC3" w:rsidRDefault="00A42FC3" w:rsidP="00945FBB">
      <w:pPr>
        <w:ind w:left="-540" w:right="-270"/>
        <w:jc w:val="center"/>
        <w:rPr>
          <w:b/>
          <w:sz w:val="20"/>
          <w:szCs w:val="20"/>
        </w:rPr>
      </w:pPr>
    </w:p>
    <w:p w:rsidR="00642268" w:rsidRPr="00BD41F0" w:rsidRDefault="00642268" w:rsidP="00945FBB">
      <w:pPr>
        <w:ind w:left="-540" w:right="-270"/>
        <w:jc w:val="center"/>
        <w:rPr>
          <w:b/>
          <w:sz w:val="20"/>
          <w:szCs w:val="20"/>
        </w:rPr>
      </w:pPr>
    </w:p>
    <w:p w:rsidR="00642268" w:rsidRPr="00BD41F0" w:rsidRDefault="00642268" w:rsidP="00353F8F">
      <w:pPr>
        <w:tabs>
          <w:tab w:val="left" w:pos="540"/>
          <w:tab w:val="left" w:pos="3600"/>
          <w:tab w:val="left" w:pos="3870"/>
          <w:tab w:val="left" w:pos="6420"/>
        </w:tabs>
        <w:jc w:val="both"/>
      </w:pPr>
      <w:r w:rsidRPr="00BD41F0">
        <w:rPr>
          <w:b/>
        </w:rPr>
        <w:t xml:space="preserve">1. </w:t>
      </w:r>
      <w:r w:rsidRPr="00BD41F0">
        <w:rPr>
          <w:b/>
        </w:rPr>
        <w:tab/>
        <w:t xml:space="preserve">Type of the University </w:t>
      </w:r>
      <w:r w:rsidRPr="00BD41F0">
        <w:rPr>
          <w:b/>
        </w:rPr>
        <w:tab/>
      </w:r>
      <w:r w:rsidRPr="00C02448">
        <w:rPr>
          <w:b/>
        </w:rPr>
        <w:t xml:space="preserve">: </w:t>
      </w:r>
      <w:r w:rsidRPr="00C02448">
        <w:rPr>
          <w:b/>
        </w:rPr>
        <w:tab/>
        <w:t>Private</w:t>
      </w:r>
    </w:p>
    <w:p w:rsidR="00642268" w:rsidRPr="00BD41F0" w:rsidRDefault="00642268" w:rsidP="00353F8F">
      <w:pPr>
        <w:tabs>
          <w:tab w:val="left" w:pos="540"/>
          <w:tab w:val="left" w:pos="3600"/>
          <w:tab w:val="left" w:pos="3870"/>
          <w:tab w:val="left" w:pos="6420"/>
        </w:tabs>
        <w:jc w:val="both"/>
      </w:pPr>
      <w:r w:rsidRPr="00BD41F0">
        <w:tab/>
      </w:r>
    </w:p>
    <w:p w:rsidR="00642268" w:rsidRPr="00BD41F0" w:rsidRDefault="00642268" w:rsidP="00C02448">
      <w:pPr>
        <w:tabs>
          <w:tab w:val="left" w:pos="540"/>
          <w:tab w:val="left" w:pos="3600"/>
          <w:tab w:val="left" w:pos="3870"/>
        </w:tabs>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ab/>
        <w:t>2015</w:t>
      </w:r>
    </w:p>
    <w:p w:rsidR="00642268" w:rsidRPr="00BD41F0" w:rsidRDefault="00642268" w:rsidP="00C02448">
      <w:pPr>
        <w:tabs>
          <w:tab w:val="left" w:pos="540"/>
          <w:tab w:val="left" w:pos="3600"/>
          <w:tab w:val="left" w:pos="3870"/>
        </w:tabs>
        <w:ind w:left="547"/>
        <w:jc w:val="both"/>
        <w:rPr>
          <w:sz w:val="20"/>
          <w:szCs w:val="20"/>
        </w:rPr>
      </w:pPr>
      <w:r w:rsidRPr="00BD41F0">
        <w:rPr>
          <w:sz w:val="20"/>
          <w:szCs w:val="20"/>
        </w:rPr>
        <w:t>Postal Address</w:t>
      </w:r>
      <w:r w:rsidRPr="00BD41F0">
        <w:rPr>
          <w:sz w:val="20"/>
          <w:szCs w:val="20"/>
        </w:rPr>
        <w:tab/>
      </w:r>
      <w:r w:rsidRPr="00BD41F0">
        <w:rPr>
          <w:b/>
          <w:sz w:val="20"/>
          <w:szCs w:val="20"/>
        </w:rPr>
        <w:t>:</w:t>
      </w:r>
      <w:r w:rsidRPr="00BD41F0">
        <w:rPr>
          <w:sz w:val="20"/>
          <w:szCs w:val="20"/>
        </w:rPr>
        <w:tab/>
        <w:t>173/3, Narangai, Manikgonj</w:t>
      </w:r>
    </w:p>
    <w:p w:rsidR="00642268" w:rsidRPr="00BD41F0" w:rsidRDefault="00642268" w:rsidP="00C02448">
      <w:pPr>
        <w:tabs>
          <w:tab w:val="left" w:pos="540"/>
          <w:tab w:val="left" w:pos="3600"/>
          <w:tab w:val="left" w:pos="387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t>02-7711176,01711660344,01735782829</w:t>
      </w:r>
    </w:p>
    <w:p w:rsidR="00642268" w:rsidRPr="00BD41F0" w:rsidRDefault="00642268" w:rsidP="00C02448">
      <w:pPr>
        <w:tabs>
          <w:tab w:val="left" w:pos="540"/>
          <w:tab w:val="left" w:pos="3600"/>
          <w:tab w:val="left" w:pos="387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02-8141814</w:t>
      </w:r>
    </w:p>
    <w:p w:rsidR="00642268" w:rsidRPr="00BD41F0" w:rsidRDefault="00642268" w:rsidP="00C02448">
      <w:pPr>
        <w:tabs>
          <w:tab w:val="left" w:pos="540"/>
          <w:tab w:val="left" w:pos="3600"/>
          <w:tab w:val="left" w:pos="387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t>npiu</w:t>
      </w:r>
      <w:r w:rsidR="00C02448">
        <w:rPr>
          <w:sz w:val="20"/>
          <w:szCs w:val="20"/>
        </w:rPr>
        <w:t>b.e</w:t>
      </w:r>
      <w:r w:rsidR="00AC6E9E">
        <w:rPr>
          <w:sz w:val="20"/>
          <w:szCs w:val="20"/>
        </w:rPr>
        <w:t>d</w:t>
      </w:r>
      <w:r w:rsidRPr="00BD41F0">
        <w:rPr>
          <w:sz w:val="20"/>
          <w:szCs w:val="20"/>
        </w:rPr>
        <w:t>u.bd@gmail.com</w:t>
      </w:r>
    </w:p>
    <w:p w:rsidR="00642268" w:rsidRPr="00BD41F0" w:rsidRDefault="00642268" w:rsidP="00C02448">
      <w:pPr>
        <w:tabs>
          <w:tab w:val="left" w:pos="540"/>
          <w:tab w:val="left" w:pos="3600"/>
          <w:tab w:val="left" w:pos="387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t>www.npiu</w:t>
      </w:r>
      <w:r w:rsidR="00C02448">
        <w:rPr>
          <w:sz w:val="20"/>
          <w:szCs w:val="20"/>
        </w:rPr>
        <w:t>b</w:t>
      </w:r>
      <w:r w:rsidR="00AC6E9E">
        <w:rPr>
          <w:sz w:val="20"/>
          <w:szCs w:val="20"/>
        </w:rPr>
        <w:t>.</w:t>
      </w:r>
      <w:r w:rsidR="00C02448">
        <w:rPr>
          <w:sz w:val="20"/>
          <w:szCs w:val="20"/>
        </w:rPr>
        <w:t>e</w:t>
      </w:r>
      <w:r w:rsidR="00AC6E9E">
        <w:rPr>
          <w:sz w:val="20"/>
          <w:szCs w:val="20"/>
        </w:rPr>
        <w:t>d</w:t>
      </w:r>
      <w:r w:rsidRPr="00BD41F0">
        <w:rPr>
          <w:sz w:val="20"/>
          <w:szCs w:val="20"/>
        </w:rPr>
        <w:t>u.bd</w:t>
      </w:r>
    </w:p>
    <w:p w:rsidR="00642268" w:rsidRPr="00BD41F0" w:rsidRDefault="00642268" w:rsidP="00C02448">
      <w:pPr>
        <w:tabs>
          <w:tab w:val="left" w:pos="540"/>
        </w:tabs>
        <w:jc w:val="both"/>
        <w:rPr>
          <w:b/>
          <w:sz w:val="20"/>
          <w:szCs w:val="20"/>
        </w:rPr>
      </w:pPr>
    </w:p>
    <w:p w:rsidR="00642268" w:rsidRPr="00BD41F0" w:rsidRDefault="00642268" w:rsidP="00945FBB">
      <w:pPr>
        <w:tabs>
          <w:tab w:val="left" w:pos="540"/>
        </w:tabs>
        <w:jc w:val="both"/>
        <w:rPr>
          <w:b/>
        </w:rPr>
      </w:pPr>
      <w:r w:rsidRPr="00BD41F0">
        <w:rPr>
          <w:b/>
        </w:rPr>
        <w:t xml:space="preserve">2. </w:t>
      </w:r>
      <w:r w:rsidRPr="00BD41F0">
        <w:rPr>
          <w:b/>
        </w:rPr>
        <w:tab/>
        <w:t>Background of the Establishment of the University</w:t>
      </w:r>
    </w:p>
    <w:p w:rsidR="00642268" w:rsidRPr="00BD41F0" w:rsidRDefault="00642268" w:rsidP="00945FBB">
      <w:pPr>
        <w:tabs>
          <w:tab w:val="left" w:pos="540"/>
        </w:tabs>
        <w:jc w:val="both"/>
        <w:rPr>
          <w:b/>
          <w:sz w:val="20"/>
          <w:szCs w:val="20"/>
        </w:rPr>
      </w:pPr>
    </w:p>
    <w:p w:rsidR="00642268" w:rsidRPr="00BD41F0" w:rsidRDefault="00642268" w:rsidP="00956AE7">
      <w:pPr>
        <w:ind w:left="540"/>
        <w:jc w:val="both"/>
        <w:rPr>
          <w:sz w:val="20"/>
          <w:szCs w:val="20"/>
        </w:rPr>
      </w:pPr>
      <w:r w:rsidRPr="00BD41F0">
        <w:rPr>
          <w:sz w:val="20"/>
          <w:szCs w:val="20"/>
        </w:rPr>
        <w:t xml:space="preserve">In </w:t>
      </w:r>
      <w:r w:rsidR="00C02448">
        <w:rPr>
          <w:sz w:val="20"/>
          <w:szCs w:val="20"/>
        </w:rPr>
        <w:t xml:space="preserve">a </w:t>
      </w:r>
      <w:r w:rsidRPr="00BD41F0">
        <w:rPr>
          <w:sz w:val="20"/>
          <w:szCs w:val="20"/>
        </w:rPr>
        <w:t xml:space="preserve">competitive environment withmore than </w:t>
      </w:r>
      <w:r w:rsidR="00C02448">
        <w:rPr>
          <w:sz w:val="20"/>
          <w:szCs w:val="20"/>
        </w:rPr>
        <w:t>e</w:t>
      </w:r>
      <w:r w:rsidRPr="00BD41F0">
        <w:rPr>
          <w:sz w:val="20"/>
          <w:szCs w:val="20"/>
        </w:rPr>
        <w:t>ighty private universities, the susta</w:t>
      </w:r>
      <w:r w:rsidR="00555BC9">
        <w:rPr>
          <w:sz w:val="20"/>
          <w:szCs w:val="20"/>
        </w:rPr>
        <w:t>inability of a new university lies in</w:t>
      </w:r>
      <w:r w:rsidRPr="00BD41F0">
        <w:rPr>
          <w:sz w:val="20"/>
          <w:szCs w:val="20"/>
        </w:rPr>
        <w:t xml:space="preserve"> its ability to provide market driven and work-research oriented education and training for sustainable and at the same time advancing national or global economy. A number of studies conducted under the auspices of the present proposal have show</w:t>
      </w:r>
      <w:r w:rsidR="00555BC9">
        <w:rPr>
          <w:sz w:val="20"/>
          <w:szCs w:val="20"/>
        </w:rPr>
        <w:t>n</w:t>
      </w:r>
      <w:r w:rsidRPr="00BD41F0">
        <w:rPr>
          <w:sz w:val="20"/>
          <w:szCs w:val="20"/>
        </w:rPr>
        <w:t xml:space="preserve"> that private universities have not been very successful in building useful knowledge and in equipping our young generation with marketable skills or to advance the technology to meet the labor market of the present century. The most favorite pedagogic programs since 1990s are the business education and computer skills which have failed to stir the respective markets. The programs have failed to grow both in content and quality and consequently reduced market value of these qualifications. It would be earned by adoptability of education with technological transformation. The dynamics of the elements of technological transformation is the function of an integrated relationship between educational pursuit and industrial entrepreneurship. It has changed the requirements of the employment market and there is ample evidence of significant paradigm shift in the objectives of dynamic universities from </w:t>
      </w:r>
      <w:r w:rsidR="00C02448">
        <w:rPr>
          <w:sz w:val="20"/>
          <w:szCs w:val="20"/>
        </w:rPr>
        <w:t>“theoretical and academic study”</w:t>
      </w:r>
      <w:r w:rsidRPr="00BD41F0">
        <w:rPr>
          <w:sz w:val="20"/>
          <w:szCs w:val="20"/>
        </w:rPr>
        <w:t xml:space="preserve"> to work and innovative orientation. The proposed university aims to do the same, making a strong link between education and technological transformation that the industries are to follow with the changing trend. </w:t>
      </w:r>
    </w:p>
    <w:p w:rsidR="00642268" w:rsidRPr="00BD41F0" w:rsidRDefault="00642268" w:rsidP="00945FBB">
      <w:pPr>
        <w:ind w:hanging="360"/>
        <w:jc w:val="both"/>
        <w:rPr>
          <w:sz w:val="20"/>
          <w:szCs w:val="20"/>
        </w:rPr>
      </w:pPr>
    </w:p>
    <w:p w:rsidR="00642268" w:rsidRPr="00BD41F0" w:rsidRDefault="00642268" w:rsidP="00945FBB">
      <w:pPr>
        <w:jc w:val="both"/>
        <w:rPr>
          <w:b/>
          <w:sz w:val="20"/>
          <w:szCs w:val="20"/>
        </w:rPr>
      </w:pPr>
      <w:r w:rsidRPr="00BD41F0">
        <w:rPr>
          <w:b/>
          <w:sz w:val="20"/>
          <w:szCs w:val="20"/>
        </w:rPr>
        <w:lastRenderedPageBreak/>
        <w:t>Objectives of the Project</w:t>
      </w:r>
    </w:p>
    <w:p w:rsidR="00642268" w:rsidRPr="00BD41F0" w:rsidRDefault="00642268" w:rsidP="00956AE7">
      <w:pPr>
        <w:spacing w:before="120"/>
        <w:jc w:val="both"/>
        <w:rPr>
          <w:sz w:val="20"/>
          <w:szCs w:val="20"/>
        </w:rPr>
      </w:pPr>
      <w:r w:rsidRPr="00BD41F0">
        <w:rPr>
          <w:sz w:val="20"/>
          <w:szCs w:val="20"/>
        </w:rPr>
        <w:t>The objective of the proposed university project is to develop trained manpower to support economic development and scientific research in the country. The development of technical and professional skills within the national manpower base is basic for improved employment opportunities and to enter the global market. There is a need to establish an educational institution that will produce skilled human resources of different levels of competence related to the job market who, at the same time, would remain eligible for higher academic work.</w:t>
      </w:r>
    </w:p>
    <w:p w:rsidR="00642268" w:rsidRDefault="00642268" w:rsidP="00945FBB">
      <w:pPr>
        <w:jc w:val="both"/>
        <w:rPr>
          <w:sz w:val="14"/>
          <w:szCs w:val="20"/>
        </w:rPr>
      </w:pPr>
    </w:p>
    <w:p w:rsidR="00BE7F73" w:rsidRDefault="00BE7F73" w:rsidP="00BE7F73">
      <w:pPr>
        <w:tabs>
          <w:tab w:val="num" w:pos="1080"/>
        </w:tabs>
        <w:jc w:val="both"/>
        <w:rPr>
          <w:b/>
          <w:sz w:val="20"/>
          <w:szCs w:val="20"/>
        </w:rPr>
      </w:pPr>
    </w:p>
    <w:p w:rsidR="00BE7F73" w:rsidRDefault="00642268" w:rsidP="00BE7F73">
      <w:pPr>
        <w:tabs>
          <w:tab w:val="num" w:pos="1080"/>
        </w:tabs>
        <w:jc w:val="both"/>
        <w:rPr>
          <w:b/>
          <w:sz w:val="20"/>
          <w:szCs w:val="20"/>
        </w:rPr>
      </w:pPr>
      <w:r w:rsidRPr="00BD41F0">
        <w:rPr>
          <w:b/>
          <w:sz w:val="20"/>
          <w:szCs w:val="20"/>
        </w:rPr>
        <w:t>Goal</w:t>
      </w:r>
    </w:p>
    <w:p w:rsidR="00642268" w:rsidRPr="00BD41F0" w:rsidRDefault="00642268" w:rsidP="006E61C7">
      <w:pPr>
        <w:tabs>
          <w:tab w:val="num" w:pos="1080"/>
        </w:tabs>
        <w:spacing w:before="120"/>
        <w:jc w:val="both"/>
        <w:rPr>
          <w:sz w:val="20"/>
          <w:szCs w:val="20"/>
        </w:rPr>
      </w:pPr>
      <w:r w:rsidRPr="00BD41F0">
        <w:rPr>
          <w:sz w:val="20"/>
          <w:szCs w:val="20"/>
        </w:rPr>
        <w:t>To develop skilled, competent and innovative pool of youth who are to exploit emerging opportunities, invent new technologies in selected fields of development, and at the same time be employable at home and abroad.</w:t>
      </w:r>
    </w:p>
    <w:p w:rsidR="00BE7F73" w:rsidRDefault="00BE7F73" w:rsidP="00945FBB">
      <w:pPr>
        <w:tabs>
          <w:tab w:val="left" w:pos="540"/>
        </w:tabs>
        <w:jc w:val="both"/>
        <w:rPr>
          <w:b/>
        </w:rPr>
      </w:pPr>
    </w:p>
    <w:p w:rsidR="00642268" w:rsidRPr="00BD41F0" w:rsidRDefault="00642268" w:rsidP="00945FBB">
      <w:pPr>
        <w:tabs>
          <w:tab w:val="left" w:pos="540"/>
        </w:tabs>
        <w:jc w:val="both"/>
        <w:rPr>
          <w:b/>
          <w:sz w:val="20"/>
          <w:szCs w:val="20"/>
        </w:rPr>
      </w:pPr>
      <w:r w:rsidRPr="00BD41F0">
        <w:rPr>
          <w:b/>
        </w:rPr>
        <w:t xml:space="preserve">3. </w:t>
      </w:r>
      <w:r w:rsidRPr="00BD41F0">
        <w:rPr>
          <w:b/>
        </w:rPr>
        <w:tab/>
        <w:t>Act</w:t>
      </w:r>
    </w:p>
    <w:p w:rsidR="00642268" w:rsidRPr="00A42FC3" w:rsidRDefault="00642268" w:rsidP="00945FBB">
      <w:pPr>
        <w:tabs>
          <w:tab w:val="left" w:pos="540"/>
        </w:tabs>
        <w:jc w:val="both"/>
        <w:rPr>
          <w:b/>
          <w:sz w:val="12"/>
          <w:szCs w:val="20"/>
        </w:rPr>
      </w:pPr>
    </w:p>
    <w:p w:rsidR="00642268" w:rsidRPr="00BD41F0" w:rsidRDefault="00642268" w:rsidP="00945FBB">
      <w:pPr>
        <w:tabs>
          <w:tab w:val="left" w:pos="540"/>
        </w:tabs>
        <w:jc w:val="both"/>
        <w:rPr>
          <w:sz w:val="20"/>
          <w:szCs w:val="20"/>
        </w:rPr>
      </w:pPr>
      <w:r w:rsidRPr="00BD41F0">
        <w:rPr>
          <w:b/>
          <w:sz w:val="20"/>
          <w:szCs w:val="20"/>
        </w:rPr>
        <w:tab/>
      </w:r>
      <w:r w:rsidRPr="00BD41F0">
        <w:rPr>
          <w:sz w:val="20"/>
          <w:szCs w:val="20"/>
        </w:rPr>
        <w:t>Private University Act 2010 (35 No</w:t>
      </w:r>
      <w:r w:rsidR="00C02448">
        <w:rPr>
          <w:sz w:val="20"/>
          <w:szCs w:val="20"/>
        </w:rPr>
        <w:t>.</w:t>
      </w:r>
      <w:r w:rsidRPr="00BD41F0">
        <w:rPr>
          <w:sz w:val="20"/>
          <w:szCs w:val="20"/>
        </w:rPr>
        <w:t xml:space="preserve"> Act of 2010)</w:t>
      </w:r>
    </w:p>
    <w:p w:rsidR="00353F8F" w:rsidRDefault="00353F8F" w:rsidP="00945FBB">
      <w:pPr>
        <w:tabs>
          <w:tab w:val="left" w:pos="540"/>
        </w:tabs>
        <w:jc w:val="both"/>
        <w:rPr>
          <w:b/>
        </w:rPr>
      </w:pPr>
    </w:p>
    <w:p w:rsidR="00642268" w:rsidRPr="00BD41F0" w:rsidRDefault="00642268" w:rsidP="00945FBB">
      <w:pPr>
        <w:tabs>
          <w:tab w:val="left" w:pos="540"/>
        </w:tabs>
        <w:jc w:val="both"/>
        <w:rPr>
          <w:b/>
        </w:rPr>
      </w:pPr>
      <w:r w:rsidRPr="00BD41F0">
        <w:rPr>
          <w:b/>
        </w:rPr>
        <w:t xml:space="preserve">4. </w:t>
      </w:r>
      <w:r w:rsidRPr="00BD41F0">
        <w:rPr>
          <w:b/>
        </w:rPr>
        <w:tab/>
        <w:t>Authorities of the University</w:t>
      </w:r>
    </w:p>
    <w:p w:rsidR="00642268" w:rsidRPr="00BD41F0" w:rsidRDefault="00642268" w:rsidP="00945FBB">
      <w:pPr>
        <w:tabs>
          <w:tab w:val="left" w:pos="540"/>
        </w:tabs>
        <w:jc w:val="both"/>
        <w:rPr>
          <w:b/>
        </w:rPr>
      </w:pPr>
    </w:p>
    <w:p w:rsidR="00642268" w:rsidRPr="00C02448" w:rsidRDefault="00642268" w:rsidP="002E5790">
      <w:pPr>
        <w:pStyle w:val="ListParagraph"/>
        <w:numPr>
          <w:ilvl w:val="0"/>
          <w:numId w:val="494"/>
        </w:numPr>
        <w:tabs>
          <w:tab w:val="left" w:pos="540"/>
        </w:tabs>
        <w:jc w:val="both"/>
        <w:rPr>
          <w:sz w:val="20"/>
          <w:szCs w:val="20"/>
        </w:rPr>
      </w:pPr>
      <w:r w:rsidRPr="00C02448">
        <w:rPr>
          <w:sz w:val="20"/>
          <w:szCs w:val="20"/>
        </w:rPr>
        <w:t>Board of Trustee</w:t>
      </w:r>
      <w:r w:rsidR="00165D0F" w:rsidRPr="00C02448">
        <w:rPr>
          <w:sz w:val="20"/>
          <w:szCs w:val="20"/>
        </w:rPr>
        <w:t>s</w:t>
      </w:r>
    </w:p>
    <w:p w:rsidR="00642268" w:rsidRPr="00C02448" w:rsidRDefault="00642268" w:rsidP="002E5790">
      <w:pPr>
        <w:pStyle w:val="ListParagraph"/>
        <w:numPr>
          <w:ilvl w:val="0"/>
          <w:numId w:val="494"/>
        </w:numPr>
        <w:tabs>
          <w:tab w:val="left" w:pos="540"/>
        </w:tabs>
        <w:jc w:val="both"/>
        <w:rPr>
          <w:sz w:val="20"/>
          <w:szCs w:val="20"/>
        </w:rPr>
      </w:pPr>
      <w:r w:rsidRPr="00C02448">
        <w:rPr>
          <w:sz w:val="20"/>
          <w:szCs w:val="20"/>
        </w:rPr>
        <w:t>Syndicate</w:t>
      </w:r>
    </w:p>
    <w:p w:rsidR="00642268" w:rsidRPr="00C02448" w:rsidRDefault="00642268" w:rsidP="002E5790">
      <w:pPr>
        <w:pStyle w:val="ListParagraph"/>
        <w:numPr>
          <w:ilvl w:val="0"/>
          <w:numId w:val="494"/>
        </w:numPr>
        <w:tabs>
          <w:tab w:val="left" w:pos="540"/>
        </w:tabs>
        <w:jc w:val="both"/>
        <w:rPr>
          <w:sz w:val="20"/>
          <w:szCs w:val="20"/>
        </w:rPr>
      </w:pPr>
      <w:r w:rsidRPr="00C02448">
        <w:rPr>
          <w:sz w:val="20"/>
          <w:szCs w:val="20"/>
        </w:rPr>
        <w:t>Academic Council</w:t>
      </w:r>
    </w:p>
    <w:p w:rsidR="00642268" w:rsidRPr="00BD41F0" w:rsidRDefault="00642268" w:rsidP="00945FBB">
      <w:pPr>
        <w:tabs>
          <w:tab w:val="left" w:pos="3749"/>
          <w:tab w:val="left" w:pos="9000"/>
        </w:tabs>
        <w:jc w:val="both"/>
        <w:rPr>
          <w:sz w:val="20"/>
          <w:szCs w:val="20"/>
        </w:rPr>
      </w:pPr>
      <w:r w:rsidRPr="00BD41F0">
        <w:rPr>
          <w:sz w:val="20"/>
          <w:szCs w:val="20"/>
        </w:rPr>
        <w:tab/>
      </w:r>
    </w:p>
    <w:p w:rsidR="00642268" w:rsidRPr="00BD41F0" w:rsidRDefault="00642268" w:rsidP="00945FBB">
      <w:pPr>
        <w:tabs>
          <w:tab w:val="left" w:pos="540"/>
        </w:tabs>
        <w:jc w:val="both"/>
        <w:rPr>
          <w:b/>
        </w:rPr>
      </w:pPr>
      <w:r w:rsidRPr="00BD41F0">
        <w:rPr>
          <w:b/>
        </w:rPr>
        <w:t xml:space="preserve">5. </w:t>
      </w:r>
      <w:r w:rsidRPr="00BD41F0">
        <w:rPr>
          <w:b/>
        </w:rPr>
        <w:tab/>
        <w:t>Principal Officers</w:t>
      </w:r>
      <w:r w:rsidRPr="00BD41F0">
        <w:rPr>
          <w:b/>
        </w:rPr>
        <w:tab/>
      </w:r>
      <w:r w:rsidRPr="00BD41F0">
        <w:rPr>
          <w:b/>
        </w:rPr>
        <w:tab/>
      </w:r>
    </w:p>
    <w:p w:rsidR="00642268" w:rsidRPr="00C02448" w:rsidRDefault="00642268" w:rsidP="00945FBB">
      <w:pPr>
        <w:tabs>
          <w:tab w:val="left" w:pos="540"/>
        </w:tabs>
        <w:jc w:val="both"/>
        <w:rPr>
          <w:sz w:val="20"/>
        </w:rPr>
      </w:pPr>
    </w:p>
    <w:p w:rsidR="00642268" w:rsidRPr="00BD41F0" w:rsidRDefault="001B4FFA" w:rsidP="00353F8F">
      <w:pPr>
        <w:tabs>
          <w:tab w:val="left" w:pos="540"/>
          <w:tab w:val="left" w:pos="3600"/>
          <w:tab w:val="left" w:pos="3870"/>
        </w:tabs>
        <w:ind w:left="547"/>
        <w:jc w:val="both"/>
        <w:rPr>
          <w:sz w:val="20"/>
          <w:szCs w:val="20"/>
        </w:rPr>
      </w:pPr>
      <w:r>
        <w:rPr>
          <w:sz w:val="20"/>
          <w:szCs w:val="20"/>
        </w:rPr>
        <w:t xml:space="preserve">Chancellor </w:t>
      </w:r>
      <w:r>
        <w:rPr>
          <w:sz w:val="20"/>
          <w:szCs w:val="20"/>
        </w:rPr>
        <w:tab/>
        <w:t xml:space="preserve">: </w:t>
      </w:r>
      <w:r>
        <w:rPr>
          <w:sz w:val="20"/>
          <w:szCs w:val="20"/>
        </w:rPr>
        <w:tab/>
        <w:t>Hon’</w:t>
      </w:r>
      <w:r w:rsidR="00642268" w:rsidRPr="00BD41F0">
        <w:rPr>
          <w:sz w:val="20"/>
          <w:szCs w:val="20"/>
        </w:rPr>
        <w:t>ble President</w:t>
      </w:r>
    </w:p>
    <w:p w:rsidR="00642268" w:rsidRPr="00BD41F0" w:rsidRDefault="00642268" w:rsidP="00353F8F">
      <w:pPr>
        <w:tabs>
          <w:tab w:val="left" w:pos="540"/>
          <w:tab w:val="left" w:pos="3600"/>
          <w:tab w:val="left" w:pos="3870"/>
        </w:tabs>
        <w:ind w:left="547"/>
        <w:jc w:val="both"/>
        <w:rPr>
          <w:sz w:val="20"/>
          <w:szCs w:val="20"/>
        </w:rPr>
      </w:pPr>
      <w:r w:rsidRPr="00BD41F0">
        <w:rPr>
          <w:sz w:val="20"/>
          <w:szCs w:val="20"/>
        </w:rPr>
        <w:tab/>
      </w:r>
      <w:r w:rsidRPr="00BD41F0">
        <w:rPr>
          <w:sz w:val="20"/>
          <w:szCs w:val="20"/>
        </w:rPr>
        <w:tab/>
        <w:t>The People’s Republic of Bangladesh</w:t>
      </w:r>
    </w:p>
    <w:p w:rsidR="00642268" w:rsidRPr="00BD41F0" w:rsidRDefault="001718FC" w:rsidP="00353F8F">
      <w:pPr>
        <w:tabs>
          <w:tab w:val="left" w:pos="540"/>
          <w:tab w:val="left" w:pos="3600"/>
          <w:tab w:val="left" w:pos="3870"/>
        </w:tabs>
        <w:ind w:left="547"/>
        <w:jc w:val="both"/>
        <w:rPr>
          <w:sz w:val="20"/>
          <w:szCs w:val="20"/>
        </w:rPr>
      </w:pPr>
      <w:r>
        <w:rPr>
          <w:sz w:val="20"/>
          <w:szCs w:val="20"/>
        </w:rPr>
        <w:t>*</w:t>
      </w:r>
      <w:r w:rsidR="00642268" w:rsidRPr="00BD41F0">
        <w:rPr>
          <w:sz w:val="20"/>
          <w:szCs w:val="20"/>
        </w:rPr>
        <w:t xml:space="preserve">Vice Chancellor </w:t>
      </w:r>
      <w:r w:rsidR="00642268" w:rsidRPr="00BD41F0">
        <w:rPr>
          <w:sz w:val="20"/>
          <w:szCs w:val="20"/>
        </w:rPr>
        <w:tab/>
        <w:t xml:space="preserve">: </w:t>
      </w:r>
      <w:r w:rsidR="00642268" w:rsidRPr="00BD41F0">
        <w:rPr>
          <w:sz w:val="20"/>
          <w:szCs w:val="20"/>
        </w:rPr>
        <w:tab/>
        <w:t>Prof. Abul Basher</w:t>
      </w:r>
      <w:r w:rsidR="00642268" w:rsidRPr="00BD41F0">
        <w:rPr>
          <w:sz w:val="20"/>
          <w:szCs w:val="20"/>
        </w:rPr>
        <w:tab/>
      </w:r>
    </w:p>
    <w:p w:rsidR="00642268" w:rsidRPr="00BD41F0" w:rsidRDefault="00642268" w:rsidP="00353F8F">
      <w:pPr>
        <w:tabs>
          <w:tab w:val="left" w:pos="540"/>
          <w:tab w:val="left" w:pos="3600"/>
          <w:tab w:val="left" w:pos="3870"/>
        </w:tabs>
        <w:ind w:left="547"/>
        <w:jc w:val="both"/>
        <w:rPr>
          <w:sz w:val="20"/>
          <w:szCs w:val="20"/>
        </w:rPr>
      </w:pPr>
      <w:r w:rsidRPr="00BD41F0">
        <w:rPr>
          <w:sz w:val="20"/>
          <w:szCs w:val="20"/>
        </w:rPr>
        <w:t xml:space="preserve">Registrar </w:t>
      </w:r>
      <w:r w:rsidRPr="00BD41F0">
        <w:rPr>
          <w:sz w:val="20"/>
          <w:szCs w:val="20"/>
        </w:rPr>
        <w:tab/>
        <w:t xml:space="preserve">: </w:t>
      </w:r>
      <w:r w:rsidRPr="00BD41F0">
        <w:rPr>
          <w:sz w:val="20"/>
          <w:szCs w:val="20"/>
        </w:rPr>
        <w:tab/>
      </w:r>
      <w:r w:rsidR="00C02448">
        <w:rPr>
          <w:sz w:val="20"/>
          <w:szCs w:val="20"/>
        </w:rPr>
        <w:t xml:space="preserve">Mr. </w:t>
      </w:r>
      <w:r w:rsidRPr="00BD41F0">
        <w:rPr>
          <w:sz w:val="20"/>
          <w:szCs w:val="20"/>
        </w:rPr>
        <w:t>FMA Salam</w:t>
      </w:r>
    </w:p>
    <w:p w:rsidR="00642268" w:rsidRPr="00BD41F0" w:rsidRDefault="00642268" w:rsidP="00945FBB">
      <w:pPr>
        <w:tabs>
          <w:tab w:val="left" w:pos="540"/>
        </w:tabs>
        <w:jc w:val="both"/>
        <w:rPr>
          <w:b/>
          <w:sz w:val="20"/>
          <w:szCs w:val="20"/>
        </w:rPr>
      </w:pPr>
    </w:p>
    <w:p w:rsidR="00642268" w:rsidRPr="00BD41F0" w:rsidRDefault="00642268" w:rsidP="00945FBB">
      <w:pPr>
        <w:jc w:val="both"/>
        <w:rPr>
          <w:b/>
        </w:rPr>
      </w:pPr>
      <w:r w:rsidRPr="00BD41F0">
        <w:rPr>
          <w:b/>
        </w:rPr>
        <w:t>6.</w:t>
      </w:r>
      <w:r w:rsidRPr="00BD41F0">
        <w:rPr>
          <w:b/>
        </w:rPr>
        <w:tab/>
      </w:r>
      <w:r w:rsidR="000C3E87">
        <w:rPr>
          <w:b/>
        </w:rPr>
        <w:t>Names of the Faculties</w:t>
      </w:r>
    </w:p>
    <w:p w:rsidR="00642268" w:rsidRPr="00BD41F0" w:rsidRDefault="00642268" w:rsidP="00945FBB">
      <w:pPr>
        <w:jc w:val="both"/>
        <w:rPr>
          <w:b/>
        </w:rPr>
      </w:pPr>
    </w:p>
    <w:p w:rsidR="00642268" w:rsidRPr="00C02448" w:rsidRDefault="00642268" w:rsidP="002E5790">
      <w:pPr>
        <w:pStyle w:val="ListParagraph"/>
        <w:numPr>
          <w:ilvl w:val="0"/>
          <w:numId w:val="495"/>
        </w:numPr>
        <w:jc w:val="both"/>
        <w:rPr>
          <w:sz w:val="20"/>
          <w:szCs w:val="20"/>
        </w:rPr>
      </w:pPr>
      <w:r w:rsidRPr="00C02448">
        <w:rPr>
          <w:sz w:val="20"/>
          <w:szCs w:val="20"/>
        </w:rPr>
        <w:t>Faculty of Science and Engineering</w:t>
      </w:r>
    </w:p>
    <w:p w:rsidR="00642268" w:rsidRPr="00C02448" w:rsidRDefault="00642268" w:rsidP="002E5790">
      <w:pPr>
        <w:pStyle w:val="ListParagraph"/>
        <w:numPr>
          <w:ilvl w:val="0"/>
          <w:numId w:val="495"/>
        </w:numPr>
        <w:jc w:val="both"/>
        <w:rPr>
          <w:sz w:val="20"/>
          <w:szCs w:val="20"/>
        </w:rPr>
      </w:pPr>
      <w:r w:rsidRPr="00C02448">
        <w:rPr>
          <w:sz w:val="20"/>
          <w:szCs w:val="20"/>
        </w:rPr>
        <w:t>Faculty of Business Studies</w:t>
      </w:r>
    </w:p>
    <w:p w:rsidR="00642268" w:rsidRPr="00C02448" w:rsidRDefault="00642268" w:rsidP="002E5790">
      <w:pPr>
        <w:pStyle w:val="ListParagraph"/>
        <w:numPr>
          <w:ilvl w:val="0"/>
          <w:numId w:val="495"/>
        </w:numPr>
        <w:jc w:val="both"/>
        <w:rPr>
          <w:sz w:val="20"/>
          <w:szCs w:val="20"/>
        </w:rPr>
      </w:pPr>
      <w:r w:rsidRPr="00C02448">
        <w:rPr>
          <w:sz w:val="20"/>
          <w:szCs w:val="20"/>
        </w:rPr>
        <w:t>Faculty of Arts and Social Science</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 xml:space="preserve">7. </w:t>
      </w:r>
      <w:r w:rsidRPr="00BD41F0">
        <w:rPr>
          <w:b/>
        </w:rPr>
        <w:tab/>
        <w:t>Academic Departments</w:t>
      </w:r>
      <w:r w:rsidRPr="00BD41F0">
        <w:rPr>
          <w:b/>
        </w:rPr>
        <w:tab/>
      </w:r>
    </w:p>
    <w:p w:rsidR="00642268" w:rsidRPr="00353F8F" w:rsidRDefault="00642268" w:rsidP="00945FBB">
      <w:pPr>
        <w:tabs>
          <w:tab w:val="left" w:pos="540"/>
        </w:tabs>
        <w:jc w:val="both"/>
        <w:rPr>
          <w:b/>
          <w:sz w:val="14"/>
        </w:rPr>
      </w:pPr>
    </w:p>
    <w:p w:rsidR="00642268" w:rsidRPr="00C02448" w:rsidRDefault="00642268" w:rsidP="00945FBB">
      <w:pPr>
        <w:jc w:val="both"/>
        <w:rPr>
          <w:b/>
          <w:sz w:val="20"/>
          <w:szCs w:val="20"/>
        </w:rPr>
      </w:pPr>
      <w:r w:rsidRPr="00C02448">
        <w:rPr>
          <w:b/>
          <w:sz w:val="20"/>
          <w:szCs w:val="20"/>
        </w:rPr>
        <w:tab/>
        <w:t>Faculty of Science and Engineering</w:t>
      </w:r>
    </w:p>
    <w:p w:rsidR="00642268" w:rsidRPr="00C02448" w:rsidRDefault="00642268" w:rsidP="002E5790">
      <w:pPr>
        <w:pStyle w:val="ListParagraph"/>
        <w:numPr>
          <w:ilvl w:val="0"/>
          <w:numId w:val="496"/>
        </w:numPr>
        <w:jc w:val="both"/>
        <w:rPr>
          <w:sz w:val="20"/>
          <w:szCs w:val="20"/>
        </w:rPr>
      </w:pPr>
      <w:r w:rsidRPr="00C02448">
        <w:rPr>
          <w:sz w:val="20"/>
          <w:szCs w:val="20"/>
        </w:rPr>
        <w:t>Department of Computer Science and Engineering</w:t>
      </w:r>
    </w:p>
    <w:p w:rsidR="00642268" w:rsidRPr="00C02448" w:rsidRDefault="00642268" w:rsidP="002E5790">
      <w:pPr>
        <w:pStyle w:val="ListParagraph"/>
        <w:numPr>
          <w:ilvl w:val="0"/>
          <w:numId w:val="496"/>
        </w:numPr>
        <w:jc w:val="both"/>
        <w:rPr>
          <w:sz w:val="20"/>
          <w:szCs w:val="20"/>
        </w:rPr>
      </w:pPr>
      <w:r w:rsidRPr="00C02448">
        <w:rPr>
          <w:sz w:val="20"/>
          <w:szCs w:val="20"/>
        </w:rPr>
        <w:t>Department ofCivil Engineering</w:t>
      </w:r>
    </w:p>
    <w:p w:rsidR="00642268" w:rsidRPr="00C02448" w:rsidRDefault="00642268" w:rsidP="002E5790">
      <w:pPr>
        <w:pStyle w:val="ListParagraph"/>
        <w:numPr>
          <w:ilvl w:val="0"/>
          <w:numId w:val="496"/>
        </w:numPr>
        <w:jc w:val="both"/>
        <w:rPr>
          <w:sz w:val="20"/>
          <w:szCs w:val="20"/>
        </w:rPr>
      </w:pPr>
      <w:r w:rsidRPr="00C02448">
        <w:rPr>
          <w:sz w:val="20"/>
          <w:szCs w:val="20"/>
        </w:rPr>
        <w:t>Department of Mechanical Engineering</w:t>
      </w:r>
    </w:p>
    <w:p w:rsidR="00642268" w:rsidRPr="00C02448" w:rsidRDefault="00642268" w:rsidP="002E5790">
      <w:pPr>
        <w:pStyle w:val="ListParagraph"/>
        <w:numPr>
          <w:ilvl w:val="0"/>
          <w:numId w:val="496"/>
        </w:numPr>
        <w:jc w:val="both"/>
        <w:rPr>
          <w:sz w:val="20"/>
          <w:szCs w:val="20"/>
        </w:rPr>
      </w:pPr>
      <w:r w:rsidRPr="00C02448">
        <w:rPr>
          <w:sz w:val="20"/>
          <w:szCs w:val="20"/>
        </w:rPr>
        <w:t>Department of Food Engineering</w:t>
      </w:r>
    </w:p>
    <w:p w:rsidR="00642268" w:rsidRPr="00C02448" w:rsidRDefault="00642268" w:rsidP="002E5790">
      <w:pPr>
        <w:pStyle w:val="ListParagraph"/>
        <w:numPr>
          <w:ilvl w:val="0"/>
          <w:numId w:val="496"/>
        </w:numPr>
        <w:jc w:val="both"/>
        <w:rPr>
          <w:sz w:val="20"/>
          <w:szCs w:val="20"/>
        </w:rPr>
      </w:pPr>
      <w:r w:rsidRPr="00C02448">
        <w:rPr>
          <w:sz w:val="20"/>
          <w:szCs w:val="20"/>
        </w:rPr>
        <w:t>Department of Textile Engineering</w:t>
      </w:r>
    </w:p>
    <w:p w:rsidR="00642268" w:rsidRPr="00C02448" w:rsidRDefault="00642268" w:rsidP="002E5790">
      <w:pPr>
        <w:pStyle w:val="ListParagraph"/>
        <w:numPr>
          <w:ilvl w:val="0"/>
          <w:numId w:val="496"/>
        </w:numPr>
        <w:jc w:val="both"/>
        <w:rPr>
          <w:sz w:val="20"/>
          <w:szCs w:val="20"/>
        </w:rPr>
      </w:pPr>
      <w:r w:rsidRPr="00C02448">
        <w:rPr>
          <w:sz w:val="20"/>
          <w:szCs w:val="20"/>
        </w:rPr>
        <w:lastRenderedPageBreak/>
        <w:t xml:space="preserve">Department of Architecture </w:t>
      </w:r>
    </w:p>
    <w:p w:rsidR="00642268" w:rsidRPr="00C02448" w:rsidRDefault="00642268" w:rsidP="002E5790">
      <w:pPr>
        <w:pStyle w:val="ListParagraph"/>
        <w:numPr>
          <w:ilvl w:val="0"/>
          <w:numId w:val="496"/>
        </w:numPr>
        <w:jc w:val="both"/>
        <w:rPr>
          <w:sz w:val="20"/>
          <w:szCs w:val="20"/>
        </w:rPr>
      </w:pPr>
      <w:r w:rsidRPr="00C02448">
        <w:rPr>
          <w:sz w:val="20"/>
          <w:szCs w:val="20"/>
        </w:rPr>
        <w:t>Department of Pharmacy</w:t>
      </w:r>
    </w:p>
    <w:p w:rsidR="00642268" w:rsidRPr="00C02448" w:rsidRDefault="00642268" w:rsidP="002E5790">
      <w:pPr>
        <w:pStyle w:val="ListParagraph"/>
        <w:numPr>
          <w:ilvl w:val="0"/>
          <w:numId w:val="496"/>
        </w:numPr>
        <w:jc w:val="both"/>
        <w:rPr>
          <w:sz w:val="20"/>
          <w:szCs w:val="20"/>
        </w:rPr>
      </w:pPr>
      <w:r w:rsidRPr="00C02448">
        <w:rPr>
          <w:sz w:val="20"/>
          <w:szCs w:val="20"/>
        </w:rPr>
        <w:t>Department of Electrical and Electronic Engineering</w:t>
      </w:r>
    </w:p>
    <w:p w:rsidR="00642268" w:rsidRPr="00C02448" w:rsidRDefault="00642268" w:rsidP="002E5790">
      <w:pPr>
        <w:pStyle w:val="ListParagraph"/>
        <w:numPr>
          <w:ilvl w:val="0"/>
          <w:numId w:val="496"/>
        </w:numPr>
        <w:jc w:val="both"/>
        <w:rPr>
          <w:sz w:val="20"/>
          <w:szCs w:val="20"/>
        </w:rPr>
      </w:pPr>
      <w:r w:rsidRPr="00C02448">
        <w:rPr>
          <w:sz w:val="20"/>
          <w:szCs w:val="20"/>
        </w:rPr>
        <w:t>Department of Industrial and Production Engineering</w:t>
      </w:r>
    </w:p>
    <w:p w:rsidR="00642268" w:rsidRPr="00C02448" w:rsidRDefault="00642268" w:rsidP="002E5790">
      <w:pPr>
        <w:pStyle w:val="ListParagraph"/>
        <w:numPr>
          <w:ilvl w:val="0"/>
          <w:numId w:val="496"/>
        </w:numPr>
        <w:jc w:val="both"/>
        <w:rPr>
          <w:sz w:val="20"/>
          <w:szCs w:val="20"/>
        </w:rPr>
      </w:pPr>
      <w:r w:rsidRPr="00C02448">
        <w:rPr>
          <w:sz w:val="20"/>
          <w:szCs w:val="20"/>
        </w:rPr>
        <w:t xml:space="preserve">Department of Electronic and Telecommunication Engineering </w:t>
      </w:r>
    </w:p>
    <w:p w:rsidR="00642268" w:rsidRPr="00C02448" w:rsidRDefault="00642268" w:rsidP="00C02448">
      <w:pPr>
        <w:ind w:firstLine="360"/>
        <w:jc w:val="both"/>
        <w:rPr>
          <w:b/>
          <w:sz w:val="20"/>
          <w:szCs w:val="20"/>
        </w:rPr>
      </w:pPr>
      <w:r w:rsidRPr="00C02448">
        <w:rPr>
          <w:b/>
          <w:sz w:val="20"/>
          <w:szCs w:val="20"/>
        </w:rPr>
        <w:t>Faculty of Business Studies</w:t>
      </w:r>
    </w:p>
    <w:p w:rsidR="00642268" w:rsidRPr="00BD41F0" w:rsidRDefault="00642268" w:rsidP="002E5790">
      <w:pPr>
        <w:numPr>
          <w:ilvl w:val="0"/>
          <w:numId w:val="497"/>
        </w:numPr>
        <w:jc w:val="both"/>
        <w:rPr>
          <w:sz w:val="20"/>
          <w:szCs w:val="20"/>
        </w:rPr>
      </w:pPr>
      <w:r w:rsidRPr="00BD41F0">
        <w:rPr>
          <w:sz w:val="20"/>
          <w:szCs w:val="20"/>
        </w:rPr>
        <w:t xml:space="preserve">Department of Business Administration </w:t>
      </w:r>
    </w:p>
    <w:p w:rsidR="00642268" w:rsidRPr="00C02448" w:rsidRDefault="00642268" w:rsidP="00945FBB">
      <w:pPr>
        <w:jc w:val="both"/>
        <w:rPr>
          <w:b/>
          <w:sz w:val="20"/>
          <w:szCs w:val="20"/>
        </w:rPr>
      </w:pPr>
      <w:r w:rsidRPr="00C02448">
        <w:rPr>
          <w:b/>
          <w:sz w:val="20"/>
          <w:szCs w:val="20"/>
        </w:rPr>
        <w:tab/>
        <w:t>Faculty of Arts and Social Science</w:t>
      </w:r>
    </w:p>
    <w:p w:rsidR="00642268" w:rsidRPr="00BD41F0" w:rsidRDefault="00642268" w:rsidP="002E5790">
      <w:pPr>
        <w:numPr>
          <w:ilvl w:val="0"/>
          <w:numId w:val="498"/>
        </w:numPr>
        <w:jc w:val="both"/>
        <w:rPr>
          <w:sz w:val="20"/>
          <w:szCs w:val="20"/>
        </w:rPr>
      </w:pPr>
      <w:r w:rsidRPr="00BD41F0">
        <w:rPr>
          <w:sz w:val="20"/>
          <w:szCs w:val="20"/>
        </w:rPr>
        <w:t>Department of Television and Film Studies</w:t>
      </w:r>
    </w:p>
    <w:p w:rsidR="00642268" w:rsidRPr="00BD41F0" w:rsidRDefault="00642268" w:rsidP="002E5790">
      <w:pPr>
        <w:numPr>
          <w:ilvl w:val="0"/>
          <w:numId w:val="498"/>
        </w:numPr>
        <w:jc w:val="both"/>
        <w:rPr>
          <w:sz w:val="20"/>
          <w:szCs w:val="20"/>
        </w:rPr>
      </w:pPr>
      <w:r w:rsidRPr="00BD41F0">
        <w:rPr>
          <w:sz w:val="20"/>
          <w:szCs w:val="20"/>
        </w:rPr>
        <w:t>Department of Law</w:t>
      </w:r>
    </w:p>
    <w:p w:rsidR="00642268" w:rsidRPr="00BD41F0" w:rsidRDefault="00642268" w:rsidP="002E5790">
      <w:pPr>
        <w:numPr>
          <w:ilvl w:val="0"/>
          <w:numId w:val="498"/>
        </w:numPr>
        <w:jc w:val="both"/>
        <w:rPr>
          <w:sz w:val="20"/>
          <w:szCs w:val="20"/>
        </w:rPr>
      </w:pPr>
      <w:r w:rsidRPr="00BD41F0">
        <w:rPr>
          <w:sz w:val="20"/>
          <w:szCs w:val="20"/>
        </w:rPr>
        <w:t>Department of English</w:t>
      </w:r>
    </w:p>
    <w:p w:rsidR="00642268" w:rsidRPr="00BD41F0" w:rsidRDefault="00642268" w:rsidP="002E5790">
      <w:pPr>
        <w:numPr>
          <w:ilvl w:val="0"/>
          <w:numId w:val="498"/>
        </w:numPr>
        <w:jc w:val="both"/>
        <w:rPr>
          <w:sz w:val="20"/>
          <w:szCs w:val="20"/>
        </w:rPr>
      </w:pPr>
      <w:r w:rsidRPr="00BD41F0">
        <w:rPr>
          <w:sz w:val="20"/>
          <w:szCs w:val="20"/>
        </w:rPr>
        <w:t>Department of Social Welfare</w:t>
      </w:r>
    </w:p>
    <w:p w:rsidR="00642268" w:rsidRPr="00BD41F0" w:rsidRDefault="00642268" w:rsidP="002E5790">
      <w:pPr>
        <w:numPr>
          <w:ilvl w:val="0"/>
          <w:numId w:val="498"/>
        </w:numPr>
        <w:jc w:val="both"/>
        <w:rPr>
          <w:sz w:val="20"/>
          <w:szCs w:val="20"/>
        </w:rPr>
      </w:pPr>
      <w:r w:rsidRPr="00BD41F0">
        <w:rPr>
          <w:sz w:val="20"/>
          <w:szCs w:val="20"/>
        </w:rPr>
        <w:t>Department of Political Science</w:t>
      </w:r>
    </w:p>
    <w:p w:rsidR="00642268" w:rsidRPr="00BD41F0" w:rsidRDefault="00642268" w:rsidP="00945FBB">
      <w:pPr>
        <w:tabs>
          <w:tab w:val="left" w:pos="540"/>
        </w:tabs>
        <w:rPr>
          <w:sz w:val="20"/>
          <w:szCs w:val="20"/>
        </w:rPr>
      </w:pPr>
    </w:p>
    <w:p w:rsidR="00642268" w:rsidRPr="00BD41F0" w:rsidRDefault="00642268" w:rsidP="00945FBB">
      <w:pPr>
        <w:tabs>
          <w:tab w:val="left" w:pos="540"/>
        </w:tabs>
        <w:rPr>
          <w:b/>
          <w:sz w:val="20"/>
          <w:szCs w:val="20"/>
        </w:rPr>
      </w:pPr>
      <w:r w:rsidRPr="00BD41F0">
        <w:rPr>
          <w:b/>
        </w:rPr>
        <w:t>8.</w:t>
      </w:r>
      <w:r w:rsidRPr="00BD41F0">
        <w:rPr>
          <w:b/>
        </w:rPr>
        <w:tab/>
        <w:t>Institutes and their Names</w:t>
      </w:r>
      <w:r w:rsidRPr="00BD41F0">
        <w:rPr>
          <w:b/>
          <w:sz w:val="20"/>
          <w:szCs w:val="20"/>
        </w:rPr>
        <w:tab/>
      </w:r>
    </w:p>
    <w:p w:rsidR="00642268" w:rsidRPr="00BD41F0" w:rsidRDefault="00642268" w:rsidP="00945FBB">
      <w:pPr>
        <w:tabs>
          <w:tab w:val="left" w:pos="540"/>
        </w:tabs>
        <w:rPr>
          <w:sz w:val="20"/>
          <w:szCs w:val="20"/>
        </w:rPr>
      </w:pPr>
    </w:p>
    <w:p w:rsidR="00642268" w:rsidRPr="00BD41F0" w:rsidRDefault="00642268" w:rsidP="00945FBB">
      <w:pPr>
        <w:tabs>
          <w:tab w:val="left" w:pos="540"/>
        </w:tabs>
        <w:rPr>
          <w:sz w:val="20"/>
          <w:szCs w:val="20"/>
        </w:rPr>
      </w:pPr>
      <w:r w:rsidRPr="00BD41F0">
        <w:rPr>
          <w:sz w:val="20"/>
          <w:szCs w:val="20"/>
        </w:rPr>
        <w:tab/>
        <w:t>No Institute has been establish</w:t>
      </w:r>
      <w:r w:rsidR="00564765">
        <w:rPr>
          <w:sz w:val="20"/>
          <w:szCs w:val="20"/>
        </w:rPr>
        <w:t>ed</w:t>
      </w:r>
      <w:r w:rsidRPr="00BD41F0">
        <w:rPr>
          <w:sz w:val="20"/>
          <w:szCs w:val="20"/>
        </w:rPr>
        <w:t xml:space="preserve"> yet.</w:t>
      </w:r>
    </w:p>
    <w:p w:rsidR="00642268" w:rsidRPr="00BD41F0" w:rsidRDefault="00642268" w:rsidP="00945FBB">
      <w:pPr>
        <w:tabs>
          <w:tab w:val="left" w:pos="540"/>
        </w:tabs>
        <w:rPr>
          <w:b/>
          <w:sz w:val="20"/>
          <w:szCs w:val="20"/>
        </w:rPr>
      </w:pPr>
    </w:p>
    <w:p w:rsidR="00642268" w:rsidRPr="00BD41F0" w:rsidRDefault="00A75A05" w:rsidP="00945FBB">
      <w:pPr>
        <w:tabs>
          <w:tab w:val="left" w:pos="540"/>
        </w:tabs>
        <w:rPr>
          <w:b/>
          <w:sz w:val="20"/>
          <w:szCs w:val="20"/>
        </w:rPr>
      </w:pPr>
      <w:r>
        <w:rPr>
          <w:b/>
        </w:rPr>
        <w:t xml:space="preserve">9. </w:t>
      </w:r>
      <w:r>
        <w:rPr>
          <w:b/>
        </w:rPr>
        <w:tab/>
      </w:r>
      <w:r w:rsidR="00C50AAB">
        <w:rPr>
          <w:b/>
        </w:rPr>
        <w:t>Programs Offered (Undergraduate and Graduate)</w:t>
      </w:r>
    </w:p>
    <w:p w:rsidR="00642268" w:rsidRPr="00BD41F0" w:rsidRDefault="00642268" w:rsidP="00945FBB">
      <w:pPr>
        <w:tabs>
          <w:tab w:val="left" w:pos="540"/>
        </w:tabs>
        <w:rPr>
          <w:b/>
          <w:sz w:val="20"/>
          <w:szCs w:val="20"/>
        </w:rPr>
      </w:pPr>
    </w:p>
    <w:p w:rsidR="00642268" w:rsidRPr="00BD41F0" w:rsidRDefault="00564765" w:rsidP="00945FBB">
      <w:pPr>
        <w:tabs>
          <w:tab w:val="left" w:pos="540"/>
        </w:tabs>
        <w:rPr>
          <w:sz w:val="20"/>
          <w:szCs w:val="20"/>
        </w:rPr>
      </w:pPr>
      <w:r>
        <w:rPr>
          <w:sz w:val="20"/>
          <w:szCs w:val="20"/>
        </w:rPr>
        <w:tab/>
        <w:t>These</w:t>
      </w:r>
      <w:r w:rsidR="00A75A05">
        <w:rPr>
          <w:sz w:val="20"/>
          <w:szCs w:val="20"/>
        </w:rPr>
        <w:t xml:space="preserve"> program</w:t>
      </w:r>
      <w:r w:rsidR="00642268" w:rsidRPr="00BD41F0">
        <w:rPr>
          <w:sz w:val="20"/>
          <w:szCs w:val="20"/>
        </w:rPr>
        <w:t xml:space="preserve">s will be offered according to approval of Syllabus by the UGC. </w:t>
      </w:r>
    </w:p>
    <w:p w:rsidR="00642268" w:rsidRPr="00BD41F0" w:rsidRDefault="00642268" w:rsidP="00945FBB">
      <w:pPr>
        <w:tabs>
          <w:tab w:val="left" w:pos="540"/>
        </w:tabs>
        <w:rPr>
          <w:sz w:val="20"/>
          <w:szCs w:val="20"/>
        </w:rPr>
      </w:pPr>
    </w:p>
    <w:p w:rsidR="00642268" w:rsidRPr="00564765" w:rsidRDefault="00642268" w:rsidP="00945FBB">
      <w:pPr>
        <w:ind w:firstLine="360"/>
        <w:jc w:val="both"/>
        <w:rPr>
          <w:b/>
          <w:sz w:val="20"/>
          <w:szCs w:val="20"/>
        </w:rPr>
      </w:pPr>
      <w:r w:rsidRPr="00564765">
        <w:rPr>
          <w:b/>
          <w:sz w:val="20"/>
          <w:szCs w:val="20"/>
        </w:rPr>
        <w:t>Faculty of Science and Engineering</w:t>
      </w:r>
    </w:p>
    <w:p w:rsidR="00642268" w:rsidRPr="00BD41F0" w:rsidRDefault="00642268" w:rsidP="002E5790">
      <w:pPr>
        <w:numPr>
          <w:ilvl w:val="0"/>
          <w:numId w:val="499"/>
        </w:numPr>
        <w:jc w:val="both"/>
        <w:rPr>
          <w:sz w:val="20"/>
          <w:szCs w:val="20"/>
        </w:rPr>
      </w:pPr>
      <w:r w:rsidRPr="00BD41F0">
        <w:rPr>
          <w:sz w:val="20"/>
          <w:szCs w:val="20"/>
        </w:rPr>
        <w:t>BSc in Computer Science and Engineering</w:t>
      </w:r>
    </w:p>
    <w:p w:rsidR="00642268" w:rsidRPr="00BD41F0" w:rsidRDefault="00642268" w:rsidP="002E5790">
      <w:pPr>
        <w:numPr>
          <w:ilvl w:val="0"/>
          <w:numId w:val="499"/>
        </w:numPr>
        <w:jc w:val="both"/>
        <w:rPr>
          <w:sz w:val="20"/>
          <w:szCs w:val="20"/>
        </w:rPr>
      </w:pPr>
      <w:r w:rsidRPr="00BD41F0">
        <w:rPr>
          <w:sz w:val="20"/>
          <w:szCs w:val="20"/>
        </w:rPr>
        <w:t>BSc in Civil Engineering</w:t>
      </w:r>
    </w:p>
    <w:p w:rsidR="00642268" w:rsidRPr="00BD41F0" w:rsidRDefault="00642268" w:rsidP="002E5790">
      <w:pPr>
        <w:numPr>
          <w:ilvl w:val="0"/>
          <w:numId w:val="499"/>
        </w:numPr>
        <w:jc w:val="both"/>
        <w:rPr>
          <w:sz w:val="20"/>
          <w:szCs w:val="20"/>
        </w:rPr>
      </w:pPr>
      <w:r w:rsidRPr="00BD41F0">
        <w:rPr>
          <w:sz w:val="20"/>
          <w:szCs w:val="20"/>
        </w:rPr>
        <w:t>BSc in Mechanical Engineering</w:t>
      </w:r>
    </w:p>
    <w:p w:rsidR="00642268" w:rsidRPr="00BD41F0" w:rsidRDefault="00642268" w:rsidP="002E5790">
      <w:pPr>
        <w:numPr>
          <w:ilvl w:val="0"/>
          <w:numId w:val="499"/>
        </w:numPr>
        <w:jc w:val="both"/>
        <w:rPr>
          <w:sz w:val="20"/>
          <w:szCs w:val="20"/>
        </w:rPr>
      </w:pPr>
      <w:r w:rsidRPr="00BD41F0">
        <w:rPr>
          <w:sz w:val="20"/>
          <w:szCs w:val="20"/>
        </w:rPr>
        <w:t>BSc in Food Engineering</w:t>
      </w:r>
    </w:p>
    <w:p w:rsidR="00642268" w:rsidRPr="00BD41F0" w:rsidRDefault="00642268" w:rsidP="002E5790">
      <w:pPr>
        <w:numPr>
          <w:ilvl w:val="0"/>
          <w:numId w:val="499"/>
        </w:numPr>
        <w:jc w:val="both"/>
        <w:rPr>
          <w:sz w:val="20"/>
          <w:szCs w:val="20"/>
        </w:rPr>
      </w:pPr>
      <w:r w:rsidRPr="00BD41F0">
        <w:rPr>
          <w:sz w:val="20"/>
          <w:szCs w:val="20"/>
        </w:rPr>
        <w:t>BSc in Textile Engineering</w:t>
      </w:r>
    </w:p>
    <w:p w:rsidR="00642268" w:rsidRPr="00BD41F0" w:rsidRDefault="00642268" w:rsidP="002E5790">
      <w:pPr>
        <w:numPr>
          <w:ilvl w:val="0"/>
          <w:numId w:val="499"/>
        </w:numPr>
        <w:jc w:val="both"/>
        <w:rPr>
          <w:sz w:val="20"/>
          <w:szCs w:val="20"/>
        </w:rPr>
      </w:pPr>
      <w:r w:rsidRPr="00BD41F0">
        <w:rPr>
          <w:sz w:val="20"/>
          <w:szCs w:val="20"/>
        </w:rPr>
        <w:t xml:space="preserve">BSc in Architecture </w:t>
      </w:r>
    </w:p>
    <w:p w:rsidR="00642268" w:rsidRPr="00BD41F0" w:rsidRDefault="00642268" w:rsidP="002E5790">
      <w:pPr>
        <w:numPr>
          <w:ilvl w:val="0"/>
          <w:numId w:val="499"/>
        </w:numPr>
        <w:jc w:val="both"/>
        <w:rPr>
          <w:sz w:val="20"/>
          <w:szCs w:val="20"/>
        </w:rPr>
      </w:pPr>
      <w:r w:rsidRPr="00BD41F0">
        <w:rPr>
          <w:sz w:val="20"/>
          <w:szCs w:val="20"/>
        </w:rPr>
        <w:t>BSc in Pharmacy</w:t>
      </w:r>
    </w:p>
    <w:p w:rsidR="00642268" w:rsidRPr="00BD41F0" w:rsidRDefault="00642268" w:rsidP="002E5790">
      <w:pPr>
        <w:numPr>
          <w:ilvl w:val="0"/>
          <w:numId w:val="499"/>
        </w:numPr>
        <w:jc w:val="both"/>
        <w:rPr>
          <w:sz w:val="20"/>
          <w:szCs w:val="20"/>
        </w:rPr>
      </w:pPr>
      <w:r w:rsidRPr="00BD41F0">
        <w:rPr>
          <w:sz w:val="20"/>
          <w:szCs w:val="20"/>
        </w:rPr>
        <w:t>BSc in Electrical and Electronic Engineering</w:t>
      </w:r>
    </w:p>
    <w:p w:rsidR="00642268" w:rsidRPr="00BD41F0" w:rsidRDefault="00642268" w:rsidP="002E5790">
      <w:pPr>
        <w:numPr>
          <w:ilvl w:val="0"/>
          <w:numId w:val="499"/>
        </w:numPr>
        <w:jc w:val="both"/>
        <w:rPr>
          <w:sz w:val="20"/>
          <w:szCs w:val="20"/>
        </w:rPr>
      </w:pPr>
      <w:r w:rsidRPr="00BD41F0">
        <w:rPr>
          <w:sz w:val="20"/>
          <w:szCs w:val="20"/>
        </w:rPr>
        <w:t>BSc in Industrial and Production Engineering</w:t>
      </w:r>
    </w:p>
    <w:p w:rsidR="00642268" w:rsidRPr="00BD41F0" w:rsidRDefault="00642268" w:rsidP="002E5790">
      <w:pPr>
        <w:numPr>
          <w:ilvl w:val="0"/>
          <w:numId w:val="499"/>
        </w:numPr>
        <w:jc w:val="both"/>
        <w:rPr>
          <w:sz w:val="20"/>
          <w:szCs w:val="20"/>
        </w:rPr>
      </w:pPr>
      <w:r w:rsidRPr="00BD41F0">
        <w:rPr>
          <w:sz w:val="20"/>
          <w:szCs w:val="20"/>
        </w:rPr>
        <w:t>BSc in Electronic and Telecommunication Engineering</w:t>
      </w:r>
    </w:p>
    <w:p w:rsidR="00642268" w:rsidRPr="00564765" w:rsidRDefault="00642268" w:rsidP="00945FBB">
      <w:pPr>
        <w:ind w:firstLine="360"/>
        <w:jc w:val="both"/>
        <w:rPr>
          <w:b/>
          <w:sz w:val="20"/>
          <w:szCs w:val="20"/>
        </w:rPr>
      </w:pPr>
      <w:r w:rsidRPr="00564765">
        <w:rPr>
          <w:b/>
          <w:sz w:val="20"/>
          <w:szCs w:val="20"/>
        </w:rPr>
        <w:t>Faculty of Business Studies</w:t>
      </w:r>
    </w:p>
    <w:p w:rsidR="00642268" w:rsidRPr="00BD41F0" w:rsidRDefault="00642268" w:rsidP="002E5790">
      <w:pPr>
        <w:numPr>
          <w:ilvl w:val="0"/>
          <w:numId w:val="500"/>
        </w:numPr>
        <w:jc w:val="both"/>
        <w:rPr>
          <w:sz w:val="20"/>
          <w:szCs w:val="20"/>
        </w:rPr>
      </w:pPr>
      <w:r w:rsidRPr="00BD41F0">
        <w:rPr>
          <w:sz w:val="20"/>
          <w:szCs w:val="20"/>
        </w:rPr>
        <w:t>Bachelor of Business Administration (BBA)</w:t>
      </w:r>
    </w:p>
    <w:p w:rsidR="00642268" w:rsidRPr="00BD41F0" w:rsidRDefault="00642268" w:rsidP="002E5790">
      <w:pPr>
        <w:numPr>
          <w:ilvl w:val="0"/>
          <w:numId w:val="500"/>
        </w:numPr>
        <w:jc w:val="both"/>
        <w:rPr>
          <w:sz w:val="20"/>
          <w:szCs w:val="20"/>
        </w:rPr>
      </w:pPr>
      <w:r w:rsidRPr="00BD41F0">
        <w:rPr>
          <w:sz w:val="20"/>
          <w:szCs w:val="20"/>
        </w:rPr>
        <w:t>Masters of Business Administration (MBA)</w:t>
      </w:r>
    </w:p>
    <w:p w:rsidR="00642268" w:rsidRPr="00BD41F0" w:rsidRDefault="00642268" w:rsidP="002E5790">
      <w:pPr>
        <w:numPr>
          <w:ilvl w:val="0"/>
          <w:numId w:val="500"/>
        </w:numPr>
        <w:jc w:val="both"/>
        <w:rPr>
          <w:sz w:val="20"/>
          <w:szCs w:val="20"/>
        </w:rPr>
      </w:pPr>
      <w:r w:rsidRPr="00BD41F0">
        <w:rPr>
          <w:sz w:val="20"/>
          <w:szCs w:val="20"/>
        </w:rPr>
        <w:t>Executive Masters of Business Administration (EMBA)</w:t>
      </w:r>
    </w:p>
    <w:p w:rsidR="00642268" w:rsidRPr="00564765" w:rsidRDefault="00642268" w:rsidP="00945FBB">
      <w:pPr>
        <w:ind w:firstLine="360"/>
        <w:jc w:val="both"/>
        <w:rPr>
          <w:b/>
          <w:sz w:val="20"/>
          <w:szCs w:val="20"/>
        </w:rPr>
      </w:pPr>
      <w:r w:rsidRPr="00564765">
        <w:rPr>
          <w:b/>
          <w:sz w:val="20"/>
          <w:szCs w:val="20"/>
        </w:rPr>
        <w:t>Faculty of Arts and Social Science</w:t>
      </w:r>
    </w:p>
    <w:p w:rsidR="00642268" w:rsidRPr="00BD41F0" w:rsidRDefault="00642268" w:rsidP="002E5790">
      <w:pPr>
        <w:numPr>
          <w:ilvl w:val="0"/>
          <w:numId w:val="501"/>
        </w:numPr>
        <w:jc w:val="both"/>
        <w:rPr>
          <w:sz w:val="20"/>
          <w:szCs w:val="20"/>
        </w:rPr>
      </w:pPr>
      <w:r w:rsidRPr="00BD41F0">
        <w:rPr>
          <w:sz w:val="20"/>
          <w:szCs w:val="20"/>
        </w:rPr>
        <w:t>Bachelor in Television and Film Studies</w:t>
      </w:r>
    </w:p>
    <w:p w:rsidR="00642268" w:rsidRPr="00BD41F0" w:rsidRDefault="00642268" w:rsidP="002E5790">
      <w:pPr>
        <w:numPr>
          <w:ilvl w:val="0"/>
          <w:numId w:val="501"/>
        </w:numPr>
        <w:jc w:val="both"/>
        <w:rPr>
          <w:sz w:val="20"/>
          <w:szCs w:val="20"/>
        </w:rPr>
      </w:pPr>
      <w:r w:rsidRPr="00BD41F0">
        <w:rPr>
          <w:sz w:val="20"/>
          <w:szCs w:val="20"/>
        </w:rPr>
        <w:t>Bachelor of Law</w:t>
      </w:r>
    </w:p>
    <w:p w:rsidR="00642268" w:rsidRPr="00BD41F0" w:rsidRDefault="00642268" w:rsidP="002E5790">
      <w:pPr>
        <w:numPr>
          <w:ilvl w:val="0"/>
          <w:numId w:val="501"/>
        </w:numPr>
        <w:jc w:val="both"/>
        <w:rPr>
          <w:sz w:val="20"/>
          <w:szCs w:val="20"/>
        </w:rPr>
      </w:pPr>
      <w:r w:rsidRPr="00BD41F0">
        <w:rPr>
          <w:sz w:val="20"/>
          <w:szCs w:val="20"/>
        </w:rPr>
        <w:t>Bachelor of English</w:t>
      </w:r>
    </w:p>
    <w:p w:rsidR="00642268" w:rsidRPr="00BD41F0" w:rsidRDefault="00642268" w:rsidP="002E5790">
      <w:pPr>
        <w:numPr>
          <w:ilvl w:val="0"/>
          <w:numId w:val="501"/>
        </w:numPr>
        <w:jc w:val="both"/>
        <w:rPr>
          <w:sz w:val="20"/>
          <w:szCs w:val="20"/>
        </w:rPr>
      </w:pPr>
      <w:r w:rsidRPr="00BD41F0">
        <w:rPr>
          <w:sz w:val="20"/>
          <w:szCs w:val="20"/>
        </w:rPr>
        <w:t>BSS (Honors) in Social Welfare</w:t>
      </w:r>
    </w:p>
    <w:p w:rsidR="00642268" w:rsidRPr="00BD41F0" w:rsidRDefault="00642268" w:rsidP="002E5790">
      <w:pPr>
        <w:numPr>
          <w:ilvl w:val="0"/>
          <w:numId w:val="501"/>
        </w:numPr>
        <w:jc w:val="both"/>
        <w:rPr>
          <w:b/>
          <w:sz w:val="20"/>
          <w:szCs w:val="20"/>
        </w:rPr>
      </w:pPr>
      <w:r w:rsidRPr="00BD41F0">
        <w:rPr>
          <w:sz w:val="20"/>
          <w:szCs w:val="20"/>
        </w:rPr>
        <w:t>BSS (Honors) in Political Science</w:t>
      </w:r>
    </w:p>
    <w:p w:rsidR="00642268" w:rsidRPr="00BD41F0" w:rsidRDefault="00642268" w:rsidP="00945FBB">
      <w:pPr>
        <w:ind w:left="720"/>
        <w:jc w:val="both"/>
        <w:rPr>
          <w:b/>
          <w:sz w:val="20"/>
          <w:szCs w:val="20"/>
        </w:rPr>
      </w:pPr>
    </w:p>
    <w:p w:rsidR="008C5238" w:rsidRDefault="008C5238" w:rsidP="00945FBB">
      <w:pPr>
        <w:tabs>
          <w:tab w:val="left" w:pos="540"/>
        </w:tabs>
        <w:rPr>
          <w:b/>
        </w:rPr>
      </w:pPr>
    </w:p>
    <w:p w:rsidR="008C5238" w:rsidRDefault="008C5238" w:rsidP="00945FBB">
      <w:pPr>
        <w:tabs>
          <w:tab w:val="left" w:pos="540"/>
        </w:tabs>
        <w:rPr>
          <w:b/>
        </w:rPr>
      </w:pPr>
    </w:p>
    <w:p w:rsidR="00642268" w:rsidRPr="00BD41F0" w:rsidRDefault="00642268" w:rsidP="00945FBB">
      <w:pPr>
        <w:tabs>
          <w:tab w:val="left" w:pos="540"/>
        </w:tabs>
        <w:rPr>
          <w:b/>
          <w:sz w:val="20"/>
          <w:szCs w:val="20"/>
        </w:rPr>
      </w:pPr>
      <w:r w:rsidRPr="00BD41F0">
        <w:rPr>
          <w:b/>
        </w:rPr>
        <w:lastRenderedPageBreak/>
        <w:t xml:space="preserve">10. </w:t>
      </w:r>
      <w:r w:rsidRPr="00BD41F0">
        <w:rPr>
          <w:b/>
        </w:rPr>
        <w:tab/>
        <w:t>Residential Facilities for Students</w:t>
      </w:r>
    </w:p>
    <w:p w:rsidR="00642268" w:rsidRPr="00BD41F0" w:rsidRDefault="00642268" w:rsidP="00945FBB">
      <w:pPr>
        <w:tabs>
          <w:tab w:val="left" w:pos="540"/>
        </w:tabs>
        <w:rPr>
          <w:sz w:val="20"/>
          <w:szCs w:val="20"/>
        </w:rPr>
      </w:pPr>
    </w:p>
    <w:p w:rsidR="00642268" w:rsidRPr="00BD41F0" w:rsidRDefault="00642268" w:rsidP="00945FBB">
      <w:pPr>
        <w:tabs>
          <w:tab w:val="left" w:pos="540"/>
        </w:tabs>
        <w:rPr>
          <w:sz w:val="20"/>
          <w:szCs w:val="20"/>
        </w:rPr>
      </w:pPr>
      <w:r w:rsidRPr="00BD41F0">
        <w:rPr>
          <w:sz w:val="20"/>
          <w:szCs w:val="20"/>
        </w:rPr>
        <w:tab/>
        <w:t>Under construction</w:t>
      </w:r>
    </w:p>
    <w:p w:rsidR="00353F8F" w:rsidRDefault="00353F8F" w:rsidP="00945FBB">
      <w:pPr>
        <w:tabs>
          <w:tab w:val="left" w:pos="540"/>
        </w:tabs>
        <w:ind w:left="540" w:hanging="540"/>
        <w:jc w:val="both"/>
        <w:rPr>
          <w:b/>
        </w:rPr>
      </w:pPr>
    </w:p>
    <w:p w:rsidR="00642268" w:rsidRPr="00BD41F0" w:rsidRDefault="00642268" w:rsidP="00945FBB">
      <w:pPr>
        <w:tabs>
          <w:tab w:val="left" w:pos="540"/>
        </w:tabs>
        <w:ind w:left="540" w:hanging="540"/>
        <w:jc w:val="both"/>
        <w:rPr>
          <w:b/>
          <w:spacing w:val="-4"/>
          <w:sz w:val="20"/>
          <w:szCs w:val="20"/>
        </w:rPr>
      </w:pPr>
      <w:r w:rsidRPr="00BD41F0">
        <w:rPr>
          <w:b/>
        </w:rPr>
        <w:t xml:space="preserve">11. </w:t>
      </w:r>
      <w:r w:rsidRPr="00BD41F0">
        <w:rPr>
          <w:b/>
        </w:rPr>
        <w:tab/>
      </w:r>
      <w:r w:rsidRPr="00BD41F0">
        <w:rPr>
          <w:b/>
          <w:spacing w:val="-4"/>
        </w:rPr>
        <w:t xml:space="preserve">Major Research Activities </w:t>
      </w:r>
      <w:r w:rsidRPr="00BD41F0">
        <w:rPr>
          <w:b/>
          <w:spacing w:val="-4"/>
        </w:rPr>
        <w:tab/>
      </w:r>
      <w:r w:rsidRPr="00BD41F0">
        <w:rPr>
          <w:b/>
          <w:spacing w:val="-4"/>
          <w:sz w:val="20"/>
          <w:szCs w:val="20"/>
        </w:rPr>
        <w:tab/>
      </w:r>
    </w:p>
    <w:p w:rsidR="00642268" w:rsidRPr="00BD41F0" w:rsidRDefault="00642268" w:rsidP="00945FBB">
      <w:pPr>
        <w:tabs>
          <w:tab w:val="left" w:pos="540"/>
        </w:tabs>
        <w:ind w:left="540" w:hanging="540"/>
        <w:jc w:val="both"/>
        <w:rPr>
          <w:spacing w:val="-4"/>
          <w:sz w:val="20"/>
          <w:szCs w:val="20"/>
        </w:rPr>
      </w:pPr>
    </w:p>
    <w:p w:rsidR="00642268" w:rsidRDefault="00564765" w:rsidP="00945FBB">
      <w:pPr>
        <w:tabs>
          <w:tab w:val="left" w:pos="540"/>
        </w:tabs>
        <w:ind w:left="540" w:hanging="540"/>
        <w:jc w:val="both"/>
        <w:rPr>
          <w:spacing w:val="-4"/>
          <w:sz w:val="20"/>
          <w:szCs w:val="20"/>
        </w:rPr>
      </w:pPr>
      <w:r>
        <w:rPr>
          <w:spacing w:val="-4"/>
          <w:sz w:val="20"/>
          <w:szCs w:val="20"/>
        </w:rPr>
        <w:tab/>
      </w:r>
      <w:r w:rsidR="00642268" w:rsidRPr="00BD41F0">
        <w:rPr>
          <w:spacing w:val="-4"/>
          <w:sz w:val="20"/>
          <w:szCs w:val="20"/>
        </w:rPr>
        <w:t>Will be conduct</w:t>
      </w:r>
      <w:r w:rsidR="00604B6E">
        <w:rPr>
          <w:spacing w:val="-4"/>
          <w:sz w:val="20"/>
          <w:szCs w:val="20"/>
        </w:rPr>
        <w:t>ed</w:t>
      </w:r>
      <w:r w:rsidR="00642268" w:rsidRPr="00BD41F0">
        <w:rPr>
          <w:spacing w:val="-4"/>
          <w:sz w:val="20"/>
          <w:szCs w:val="20"/>
        </w:rPr>
        <w:t xml:space="preserve"> in media, education, environment and food engineering</w:t>
      </w:r>
    </w:p>
    <w:p w:rsidR="006E61C7" w:rsidRPr="00BD41F0" w:rsidRDefault="006E61C7" w:rsidP="00945FBB">
      <w:pPr>
        <w:tabs>
          <w:tab w:val="left" w:pos="540"/>
        </w:tabs>
        <w:ind w:left="540" w:hanging="540"/>
        <w:jc w:val="both"/>
        <w:rPr>
          <w:spacing w:val="-4"/>
          <w:sz w:val="20"/>
          <w:szCs w:val="20"/>
        </w:rPr>
      </w:pPr>
    </w:p>
    <w:p w:rsidR="00642268" w:rsidRPr="00BD41F0" w:rsidRDefault="00642268" w:rsidP="00945FBB">
      <w:pPr>
        <w:tabs>
          <w:tab w:val="left" w:pos="540"/>
        </w:tabs>
        <w:rPr>
          <w:b/>
          <w:sz w:val="20"/>
          <w:szCs w:val="20"/>
        </w:rPr>
      </w:pPr>
      <w:r w:rsidRPr="00BD41F0">
        <w:rPr>
          <w:b/>
        </w:rPr>
        <w:t xml:space="preserve">12. </w:t>
      </w:r>
      <w:r w:rsidRPr="00BD41F0">
        <w:rPr>
          <w:b/>
        </w:rPr>
        <w:tab/>
        <w:t>Library Facilities</w:t>
      </w:r>
      <w:r w:rsidRPr="00BD41F0">
        <w:rPr>
          <w:b/>
          <w:sz w:val="20"/>
          <w:szCs w:val="20"/>
        </w:rPr>
        <w:tab/>
      </w:r>
      <w:r w:rsidRPr="00BD41F0">
        <w:rPr>
          <w:b/>
          <w:sz w:val="20"/>
          <w:szCs w:val="20"/>
        </w:rPr>
        <w:tab/>
      </w:r>
      <w:r w:rsidRPr="00BD41F0">
        <w:rPr>
          <w:b/>
          <w:sz w:val="20"/>
          <w:szCs w:val="20"/>
        </w:rPr>
        <w:tab/>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i) B</w:t>
      </w:r>
      <w:r w:rsidR="00564765">
        <w:rPr>
          <w:sz w:val="20"/>
          <w:szCs w:val="20"/>
        </w:rPr>
        <w:t>ooks and Reference Service through open-</w:t>
      </w:r>
      <w:r w:rsidRPr="00BD41F0">
        <w:rPr>
          <w:sz w:val="20"/>
          <w:szCs w:val="20"/>
        </w:rPr>
        <w:t>s</w:t>
      </w:r>
      <w:r w:rsidR="00564765">
        <w:rPr>
          <w:sz w:val="20"/>
          <w:szCs w:val="20"/>
        </w:rPr>
        <w:t>h</w:t>
      </w:r>
      <w:r w:rsidRPr="00BD41F0">
        <w:rPr>
          <w:sz w:val="20"/>
          <w:szCs w:val="20"/>
        </w:rPr>
        <w:t>elf system</w:t>
      </w:r>
    </w:p>
    <w:p w:rsidR="00642268" w:rsidRPr="00BD41F0" w:rsidRDefault="00642268" w:rsidP="00945FBB">
      <w:pPr>
        <w:tabs>
          <w:tab w:val="left" w:pos="540"/>
        </w:tabs>
        <w:rPr>
          <w:sz w:val="20"/>
          <w:szCs w:val="20"/>
        </w:rPr>
      </w:pPr>
      <w:r w:rsidRPr="00BD41F0">
        <w:rPr>
          <w:sz w:val="20"/>
          <w:szCs w:val="20"/>
        </w:rPr>
        <w:tab/>
        <w:t>ii) Newspaper and Journal Service</w:t>
      </w:r>
    </w:p>
    <w:p w:rsidR="00642268" w:rsidRPr="00BD41F0" w:rsidRDefault="00642268" w:rsidP="00945FBB">
      <w:pPr>
        <w:tabs>
          <w:tab w:val="left" w:pos="540"/>
        </w:tabs>
        <w:rPr>
          <w:sz w:val="20"/>
          <w:szCs w:val="20"/>
        </w:rPr>
      </w:pPr>
      <w:r w:rsidRPr="00BD41F0">
        <w:rPr>
          <w:sz w:val="20"/>
          <w:szCs w:val="20"/>
        </w:rPr>
        <w:tab/>
        <w:t>iii) Online browsing</w:t>
      </w:r>
    </w:p>
    <w:p w:rsidR="00642268" w:rsidRPr="00BD41F0" w:rsidRDefault="00642268" w:rsidP="00945FBB">
      <w:pPr>
        <w:tabs>
          <w:tab w:val="left" w:pos="540"/>
        </w:tabs>
        <w:rPr>
          <w:sz w:val="20"/>
          <w:szCs w:val="20"/>
        </w:rPr>
      </w:pPr>
      <w:r w:rsidRPr="00BD41F0">
        <w:rPr>
          <w:sz w:val="20"/>
          <w:szCs w:val="20"/>
        </w:rPr>
        <w:tab/>
        <w:t>iv) Thesis and Research Articles</w:t>
      </w:r>
    </w:p>
    <w:p w:rsidR="00642268" w:rsidRPr="00BD41F0" w:rsidRDefault="00642268" w:rsidP="00945FBB">
      <w:pPr>
        <w:tabs>
          <w:tab w:val="left" w:pos="540"/>
        </w:tabs>
        <w:rPr>
          <w:sz w:val="20"/>
          <w:szCs w:val="20"/>
        </w:rPr>
      </w:pPr>
      <w:r w:rsidRPr="00BD41F0">
        <w:rPr>
          <w:sz w:val="20"/>
          <w:szCs w:val="20"/>
        </w:rPr>
        <w:tab/>
        <w:t xml:space="preserve">v) Photocopy </w:t>
      </w:r>
      <w:r w:rsidR="00FA1302">
        <w:rPr>
          <w:sz w:val="20"/>
          <w:szCs w:val="20"/>
        </w:rPr>
        <w:t>and</w:t>
      </w:r>
      <w:r w:rsidRPr="00BD41F0">
        <w:rPr>
          <w:sz w:val="20"/>
          <w:szCs w:val="20"/>
        </w:rPr>
        <w:t xml:space="preserve"> Reprography Service</w:t>
      </w:r>
    </w:p>
    <w:p w:rsidR="00642268" w:rsidRPr="00BD41F0" w:rsidRDefault="00642268" w:rsidP="00945FBB">
      <w:pPr>
        <w:tabs>
          <w:tab w:val="left" w:pos="540"/>
        </w:tabs>
        <w:rPr>
          <w:sz w:val="20"/>
          <w:szCs w:val="20"/>
        </w:rPr>
      </w:pPr>
      <w:r w:rsidRPr="00BD41F0">
        <w:rPr>
          <w:sz w:val="20"/>
          <w:szCs w:val="20"/>
        </w:rPr>
        <w:tab/>
        <w:t>vi) Bibliography and Reading Room Service</w:t>
      </w:r>
    </w:p>
    <w:p w:rsidR="00642268" w:rsidRPr="00BD41F0" w:rsidRDefault="00642268" w:rsidP="00945FBB">
      <w:pPr>
        <w:tabs>
          <w:tab w:val="left" w:pos="540"/>
        </w:tabs>
        <w:rPr>
          <w:sz w:val="20"/>
          <w:szCs w:val="20"/>
        </w:rPr>
      </w:pPr>
      <w:r w:rsidRPr="00BD41F0">
        <w:rPr>
          <w:sz w:val="20"/>
          <w:szCs w:val="20"/>
        </w:rPr>
        <w:tab/>
        <w:t>vii) Library has a collection of more than 5000 books</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13. </w:t>
      </w:r>
      <w:r w:rsidRPr="00BD41F0">
        <w:rPr>
          <w:b/>
        </w:rPr>
        <w:tab/>
      </w:r>
      <w:r w:rsidR="00B446FB">
        <w:rPr>
          <w:b/>
        </w:rPr>
        <w:t>System of Student Enrollment</w:t>
      </w:r>
    </w:p>
    <w:p w:rsidR="00642268" w:rsidRPr="00BD41F0" w:rsidRDefault="00642268" w:rsidP="00945FBB">
      <w:pPr>
        <w:tabs>
          <w:tab w:val="left" w:pos="540"/>
        </w:tabs>
        <w:rPr>
          <w:sz w:val="20"/>
          <w:szCs w:val="20"/>
        </w:rPr>
      </w:pPr>
    </w:p>
    <w:p w:rsidR="00642268" w:rsidRPr="00BD41F0" w:rsidRDefault="00321520" w:rsidP="00945FBB">
      <w:pPr>
        <w:tabs>
          <w:tab w:val="left" w:pos="540"/>
        </w:tabs>
        <w:rPr>
          <w:sz w:val="20"/>
          <w:szCs w:val="20"/>
        </w:rPr>
      </w:pPr>
      <w:r>
        <w:rPr>
          <w:sz w:val="20"/>
          <w:szCs w:val="20"/>
        </w:rPr>
        <w:tab/>
        <w:t xml:space="preserve"> Tri</w:t>
      </w:r>
      <w:r w:rsidR="00642268" w:rsidRPr="00BD41F0">
        <w:rPr>
          <w:sz w:val="20"/>
          <w:szCs w:val="20"/>
        </w:rPr>
        <w:t>mester (</w:t>
      </w:r>
      <w:r>
        <w:rPr>
          <w:sz w:val="20"/>
          <w:szCs w:val="20"/>
        </w:rPr>
        <w:t>S</w:t>
      </w:r>
      <w:r w:rsidRPr="00BD41F0">
        <w:rPr>
          <w:sz w:val="20"/>
          <w:szCs w:val="20"/>
        </w:rPr>
        <w:t>pring</w:t>
      </w:r>
      <w:r w:rsidR="00642268" w:rsidRPr="00BD41F0">
        <w:rPr>
          <w:sz w:val="20"/>
          <w:szCs w:val="20"/>
        </w:rPr>
        <w:t>, Summer</w:t>
      </w:r>
      <w:r>
        <w:rPr>
          <w:sz w:val="20"/>
          <w:szCs w:val="20"/>
        </w:rPr>
        <w:t xml:space="preserve"> and Autumn</w:t>
      </w:r>
      <w:r w:rsidR="00642268" w:rsidRPr="00BD41F0">
        <w:rPr>
          <w:sz w:val="20"/>
          <w:szCs w:val="20"/>
        </w:rPr>
        <w:t>)</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14. </w:t>
      </w:r>
      <w:r w:rsidRPr="00BD41F0">
        <w:rPr>
          <w:b/>
        </w:rPr>
        <w:tab/>
        <w:t>Annual Total Intake and Total Number of Students in 2015</w:t>
      </w:r>
    </w:p>
    <w:p w:rsidR="00642268" w:rsidRPr="00BD41F0" w:rsidRDefault="00642268" w:rsidP="00945FBB">
      <w:pPr>
        <w:tabs>
          <w:tab w:val="left" w:pos="540"/>
        </w:tabs>
        <w:rPr>
          <w:b/>
        </w:rPr>
      </w:pPr>
    </w:p>
    <w:p w:rsidR="00642268" w:rsidRPr="00BD41F0" w:rsidRDefault="00642268" w:rsidP="00945FBB">
      <w:pPr>
        <w:tabs>
          <w:tab w:val="left" w:pos="540"/>
        </w:tabs>
        <w:rPr>
          <w:sz w:val="20"/>
          <w:szCs w:val="20"/>
        </w:rPr>
      </w:pPr>
      <w:r w:rsidRPr="00BD41F0">
        <w:rPr>
          <w:b/>
        </w:rPr>
        <w:tab/>
      </w:r>
      <w:r w:rsidRPr="00BD41F0">
        <w:rPr>
          <w:sz w:val="20"/>
          <w:szCs w:val="20"/>
        </w:rPr>
        <w:t>Academic</w:t>
      </w:r>
      <w:r w:rsidR="00801824">
        <w:rPr>
          <w:sz w:val="20"/>
          <w:szCs w:val="20"/>
        </w:rPr>
        <w:t xml:space="preserve"> activitieswill be starting</w:t>
      </w:r>
      <w:r w:rsidRPr="00BD41F0">
        <w:rPr>
          <w:sz w:val="20"/>
          <w:szCs w:val="20"/>
        </w:rPr>
        <w:t xml:space="preserve"> soon.</w:t>
      </w:r>
    </w:p>
    <w:p w:rsidR="00642268" w:rsidRPr="00BD41F0" w:rsidRDefault="00642268" w:rsidP="00945FBB">
      <w:pPr>
        <w:tabs>
          <w:tab w:val="left" w:pos="540"/>
        </w:tabs>
        <w:rPr>
          <w:sz w:val="20"/>
          <w:szCs w:val="20"/>
        </w:rPr>
      </w:pPr>
    </w:p>
    <w:p w:rsidR="00642268" w:rsidRPr="00BD41F0" w:rsidRDefault="00642268" w:rsidP="00945FBB">
      <w:pPr>
        <w:tabs>
          <w:tab w:val="left" w:pos="540"/>
        </w:tabs>
        <w:rPr>
          <w:b/>
        </w:rPr>
      </w:pPr>
      <w:r w:rsidRPr="00BD41F0">
        <w:rPr>
          <w:b/>
        </w:rPr>
        <w:t xml:space="preserve">15. </w:t>
      </w:r>
      <w:r w:rsidRPr="00BD41F0">
        <w:rPr>
          <w:b/>
        </w:rPr>
        <w:tab/>
        <w:t>Number of Teaching Staff</w:t>
      </w:r>
      <w:r w:rsidRPr="00BD41F0">
        <w:rPr>
          <w:b/>
        </w:rPr>
        <w:tab/>
      </w:r>
      <w:r w:rsidRPr="00BD41F0">
        <w:rPr>
          <w:b/>
        </w:rPr>
        <w:tab/>
      </w:r>
      <w:r w:rsidRPr="00BD41F0">
        <w:rPr>
          <w:b/>
        </w:rPr>
        <w:tab/>
      </w:r>
    </w:p>
    <w:p w:rsidR="00642268" w:rsidRPr="00BD41F0" w:rsidRDefault="00642268" w:rsidP="00945FBB">
      <w:pPr>
        <w:tabs>
          <w:tab w:val="left" w:pos="540"/>
        </w:tabs>
      </w:pPr>
    </w:p>
    <w:p w:rsidR="00642268" w:rsidRPr="00BD41F0" w:rsidRDefault="00642268" w:rsidP="00945FBB">
      <w:pPr>
        <w:tabs>
          <w:tab w:val="left" w:pos="540"/>
          <w:tab w:val="left" w:pos="2520"/>
          <w:tab w:val="left" w:pos="2880"/>
        </w:tabs>
        <w:ind w:left="540"/>
        <w:rPr>
          <w:sz w:val="20"/>
          <w:szCs w:val="20"/>
        </w:rPr>
      </w:pPr>
      <w:r w:rsidRPr="00BD41F0">
        <w:rPr>
          <w:sz w:val="20"/>
          <w:szCs w:val="20"/>
        </w:rPr>
        <w:t>Full-time and Part-time Teacher</w:t>
      </w:r>
      <w:r w:rsidR="00564765">
        <w:rPr>
          <w:sz w:val="20"/>
          <w:szCs w:val="20"/>
        </w:rPr>
        <w:t>s</w:t>
      </w:r>
      <w:r w:rsidRPr="00BD41F0">
        <w:rPr>
          <w:sz w:val="20"/>
          <w:szCs w:val="20"/>
        </w:rPr>
        <w:t xml:space="preserve"> (Male-Female) </w:t>
      </w:r>
      <w:r w:rsidR="00353F8F">
        <w:rPr>
          <w:sz w:val="20"/>
          <w:szCs w:val="20"/>
        </w:rPr>
        <w:tab/>
      </w:r>
      <w:r w:rsidRPr="00BD41F0">
        <w:rPr>
          <w:sz w:val="20"/>
          <w:szCs w:val="20"/>
        </w:rPr>
        <w:t>: 60</w:t>
      </w:r>
    </w:p>
    <w:p w:rsidR="00642268" w:rsidRPr="00BD41F0" w:rsidRDefault="00642268" w:rsidP="00945FBB">
      <w:pPr>
        <w:tabs>
          <w:tab w:val="left" w:pos="540"/>
          <w:tab w:val="left" w:pos="2520"/>
          <w:tab w:val="left" w:pos="2880"/>
        </w:tabs>
        <w:ind w:left="547"/>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55</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05</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50</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10</w:t>
      </w:r>
      <w:r w:rsidRPr="00BD41F0">
        <w:rPr>
          <w:sz w:val="20"/>
          <w:szCs w:val="20"/>
        </w:rPr>
        <w:tab/>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BD41F0" w:rsidRDefault="00642268" w:rsidP="00945FBB">
      <w:pPr>
        <w:tabs>
          <w:tab w:val="left" w:pos="540"/>
        </w:tabs>
        <w:rPr>
          <w:b/>
        </w:rPr>
      </w:pP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11</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06</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05</w:t>
      </w:r>
      <w:r w:rsidRPr="00BD41F0">
        <w:rPr>
          <w:sz w:val="20"/>
          <w:szCs w:val="20"/>
        </w:rPr>
        <w:tab/>
      </w:r>
    </w:p>
    <w:p w:rsidR="00642268" w:rsidRPr="00BD41F0" w:rsidRDefault="00642268" w:rsidP="00945FBB">
      <w:pPr>
        <w:tabs>
          <w:tab w:val="left" w:pos="540"/>
        </w:tabs>
        <w:ind w:left="540" w:hanging="540"/>
        <w:jc w:val="both"/>
        <w:rPr>
          <w:b/>
        </w:rPr>
      </w:pPr>
    </w:p>
    <w:p w:rsidR="00642268" w:rsidRPr="00BD41F0" w:rsidRDefault="00642268" w:rsidP="00945FBB">
      <w:pPr>
        <w:tabs>
          <w:tab w:val="left" w:pos="540"/>
        </w:tabs>
        <w:ind w:left="540" w:hanging="540"/>
        <w:jc w:val="both"/>
        <w:rPr>
          <w:b/>
        </w:rPr>
      </w:pPr>
      <w:r w:rsidRPr="00BD41F0">
        <w:rPr>
          <w:b/>
        </w:rPr>
        <w:t xml:space="preserve">17. </w:t>
      </w:r>
      <w:r w:rsidRPr="00BD41F0">
        <w:rPr>
          <w:b/>
        </w:rPr>
        <w:tab/>
        <w:t xml:space="preserve">Total Number of </w:t>
      </w:r>
      <w:r w:rsidR="00AE4D6E">
        <w:rPr>
          <w:b/>
        </w:rPr>
        <w:t>Graduates</w:t>
      </w:r>
      <w:r w:rsidRPr="00BD41F0">
        <w:rPr>
          <w:b/>
        </w:rPr>
        <w:t xml:space="preserve"> in 2015</w:t>
      </w:r>
    </w:p>
    <w:p w:rsidR="00642268" w:rsidRPr="00BD41F0" w:rsidRDefault="00642268" w:rsidP="00945FBB">
      <w:pPr>
        <w:tabs>
          <w:tab w:val="left" w:pos="540"/>
        </w:tabs>
        <w:ind w:left="540" w:hanging="540"/>
        <w:jc w:val="both"/>
        <w:rPr>
          <w:b/>
          <w:sz w:val="20"/>
          <w:szCs w:val="20"/>
        </w:rPr>
      </w:pPr>
    </w:p>
    <w:p w:rsidR="00642268" w:rsidRPr="00BD41F0" w:rsidRDefault="00642268" w:rsidP="00945FBB">
      <w:pPr>
        <w:tabs>
          <w:tab w:val="left" w:pos="540"/>
        </w:tabs>
        <w:ind w:left="540" w:hanging="540"/>
        <w:jc w:val="both"/>
        <w:rPr>
          <w:sz w:val="20"/>
          <w:szCs w:val="20"/>
        </w:rPr>
      </w:pPr>
      <w:r w:rsidRPr="00BD41F0">
        <w:rPr>
          <w:b/>
          <w:sz w:val="20"/>
          <w:szCs w:val="20"/>
        </w:rPr>
        <w:tab/>
      </w:r>
      <w:r w:rsidRPr="00BD41F0">
        <w:rPr>
          <w:sz w:val="20"/>
          <w:szCs w:val="20"/>
        </w:rPr>
        <w:t xml:space="preserve">Student </w:t>
      </w:r>
      <w:r w:rsidR="00801824">
        <w:rPr>
          <w:sz w:val="20"/>
          <w:szCs w:val="20"/>
        </w:rPr>
        <w:t>enrollment will be starting soon</w:t>
      </w:r>
    </w:p>
    <w:p w:rsidR="00642268" w:rsidRPr="00BD41F0" w:rsidRDefault="00642268" w:rsidP="00945FBB">
      <w:pPr>
        <w:tabs>
          <w:tab w:val="left" w:pos="540"/>
        </w:tabs>
        <w:ind w:left="3780" w:hanging="3780"/>
        <w:rPr>
          <w:b/>
          <w:sz w:val="20"/>
          <w:szCs w:val="20"/>
        </w:rPr>
      </w:pPr>
    </w:p>
    <w:p w:rsidR="00642268" w:rsidRPr="00BD41F0" w:rsidRDefault="00AE4D6E" w:rsidP="00945FBB">
      <w:pPr>
        <w:tabs>
          <w:tab w:val="left" w:pos="540"/>
        </w:tabs>
        <w:ind w:left="3780" w:hanging="3780"/>
        <w:rPr>
          <w:b/>
          <w:sz w:val="20"/>
          <w:szCs w:val="20"/>
        </w:rPr>
      </w:pPr>
      <w:r>
        <w:rPr>
          <w:b/>
        </w:rPr>
        <w:lastRenderedPageBreak/>
        <w:t>18.</w:t>
      </w:r>
      <w:r>
        <w:rPr>
          <w:b/>
        </w:rPr>
        <w:tab/>
        <w:t>Student</w:t>
      </w:r>
      <w:r w:rsidR="00642268" w:rsidRPr="00BD41F0">
        <w:rPr>
          <w:b/>
        </w:rPr>
        <w:t xml:space="preserve"> Support Services</w:t>
      </w:r>
      <w:r w:rsidR="00642268" w:rsidRPr="00BD41F0">
        <w:rPr>
          <w:b/>
          <w:sz w:val="20"/>
          <w:szCs w:val="20"/>
        </w:rPr>
        <w:tab/>
      </w:r>
    </w:p>
    <w:p w:rsidR="00642268" w:rsidRPr="00BD41F0" w:rsidRDefault="00642268" w:rsidP="00945FBB">
      <w:pPr>
        <w:tabs>
          <w:tab w:val="left" w:pos="540"/>
        </w:tabs>
        <w:ind w:left="3780" w:hanging="3780"/>
        <w:rPr>
          <w:sz w:val="20"/>
          <w:szCs w:val="20"/>
        </w:rPr>
      </w:pPr>
    </w:p>
    <w:p w:rsidR="00642268" w:rsidRDefault="00642268" w:rsidP="00945FBB">
      <w:pPr>
        <w:tabs>
          <w:tab w:val="left" w:pos="540"/>
        </w:tabs>
        <w:ind w:left="540" w:hanging="540"/>
        <w:rPr>
          <w:sz w:val="20"/>
          <w:szCs w:val="20"/>
        </w:rPr>
      </w:pPr>
      <w:r w:rsidRPr="00BD41F0">
        <w:rPr>
          <w:sz w:val="20"/>
          <w:szCs w:val="20"/>
        </w:rPr>
        <w:tab/>
        <w:t xml:space="preserve">Free internet, </w:t>
      </w:r>
      <w:r w:rsidR="00801824">
        <w:rPr>
          <w:sz w:val="20"/>
          <w:szCs w:val="20"/>
        </w:rPr>
        <w:t>free laptops given on the basisof results,job f</w:t>
      </w:r>
      <w:r w:rsidRPr="00BD41F0">
        <w:rPr>
          <w:sz w:val="20"/>
          <w:szCs w:val="20"/>
        </w:rPr>
        <w:t>air, Internship arrangement and part time job facilities in Admission, Library and IT Section</w:t>
      </w:r>
      <w:r w:rsidRPr="00BD41F0">
        <w:rPr>
          <w:sz w:val="20"/>
          <w:szCs w:val="20"/>
        </w:rPr>
        <w:tab/>
      </w:r>
    </w:p>
    <w:p w:rsidR="00564765" w:rsidRPr="00BD41F0" w:rsidRDefault="00564765" w:rsidP="00945FBB">
      <w:pPr>
        <w:tabs>
          <w:tab w:val="left" w:pos="540"/>
        </w:tabs>
        <w:ind w:left="540" w:hanging="540"/>
        <w:rPr>
          <w:sz w:val="20"/>
          <w:szCs w:val="20"/>
        </w:rPr>
      </w:pPr>
    </w:p>
    <w:p w:rsidR="00642268" w:rsidRPr="00BD41F0" w:rsidRDefault="00642268" w:rsidP="00945FBB">
      <w:pPr>
        <w:tabs>
          <w:tab w:val="left" w:pos="540"/>
        </w:tabs>
        <w:ind w:left="540" w:hanging="540"/>
        <w:jc w:val="both"/>
      </w:pPr>
      <w:r w:rsidRPr="00BD41F0">
        <w:rPr>
          <w:b/>
        </w:rPr>
        <w:t xml:space="preserve">19. </w:t>
      </w:r>
      <w:r w:rsidRPr="00BD41F0">
        <w:rPr>
          <w:b/>
        </w:rPr>
        <w:tab/>
        <w:t>Sports Facilities</w:t>
      </w:r>
      <w:r w:rsidRPr="00BD41F0">
        <w:rPr>
          <w:b/>
        </w:rPr>
        <w:tab/>
      </w:r>
      <w:r w:rsidRPr="00BD41F0">
        <w:rPr>
          <w:b/>
        </w:rPr>
        <w:tab/>
      </w:r>
      <w:r w:rsidRPr="00BD41F0">
        <w:rPr>
          <w:b/>
        </w:rPr>
        <w:tab/>
      </w:r>
    </w:p>
    <w:p w:rsidR="00642268" w:rsidRPr="00BD41F0" w:rsidRDefault="00642268" w:rsidP="00945FBB">
      <w:pPr>
        <w:tabs>
          <w:tab w:val="left" w:pos="540"/>
        </w:tabs>
        <w:ind w:left="540" w:hanging="540"/>
        <w:jc w:val="both"/>
        <w:rPr>
          <w:b/>
          <w:sz w:val="20"/>
          <w:szCs w:val="20"/>
        </w:rPr>
      </w:pP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Chairman </w:t>
      </w:r>
      <w:r w:rsidRPr="00BD41F0">
        <w:rPr>
          <w:sz w:val="20"/>
          <w:szCs w:val="20"/>
        </w:rPr>
        <w:tab/>
        <w:t xml:space="preserve">: </w:t>
      </w:r>
      <w:r w:rsidRPr="00BD41F0">
        <w:rPr>
          <w:sz w:val="20"/>
          <w:szCs w:val="20"/>
        </w:rPr>
        <w:tab/>
        <w:t>Chairman, Board of Trustee</w:t>
      </w:r>
      <w:r w:rsidR="00165D0F">
        <w:rPr>
          <w:sz w:val="20"/>
          <w:szCs w:val="20"/>
        </w:rPr>
        <w:t>s</w:t>
      </w:r>
    </w:p>
    <w:p w:rsidR="00642268" w:rsidRPr="00BD41F0" w:rsidRDefault="00642268" w:rsidP="00945FBB">
      <w:pPr>
        <w:tabs>
          <w:tab w:val="left" w:pos="540"/>
          <w:tab w:val="left" w:pos="3000"/>
          <w:tab w:val="left" w:pos="3360"/>
        </w:tabs>
        <w:ind w:left="3360" w:hanging="3360"/>
        <w:jc w:val="both"/>
        <w:rPr>
          <w:sz w:val="20"/>
          <w:szCs w:val="20"/>
        </w:rPr>
      </w:pPr>
      <w:r w:rsidRPr="00BD41F0">
        <w:rPr>
          <w:sz w:val="20"/>
          <w:szCs w:val="20"/>
        </w:rPr>
        <w:tab/>
        <w:t xml:space="preserve">Members </w:t>
      </w:r>
      <w:r w:rsidRPr="00BD41F0">
        <w:rPr>
          <w:sz w:val="20"/>
          <w:szCs w:val="20"/>
        </w:rPr>
        <w:tab/>
        <w:t xml:space="preserve">: </w:t>
      </w:r>
      <w:r w:rsidRPr="00BD41F0">
        <w:rPr>
          <w:sz w:val="20"/>
          <w:szCs w:val="20"/>
        </w:rPr>
        <w:tab/>
        <w:t xml:space="preserve">VC, Treasurer and Registrar </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Member Secretary </w:t>
      </w:r>
      <w:r w:rsidRPr="00BD41F0">
        <w:rPr>
          <w:sz w:val="20"/>
          <w:szCs w:val="20"/>
        </w:rPr>
        <w:tab/>
        <w:t xml:space="preserve">: </w:t>
      </w:r>
      <w:r w:rsidRPr="00BD41F0">
        <w:rPr>
          <w:sz w:val="20"/>
          <w:szCs w:val="20"/>
        </w:rPr>
        <w:tab/>
        <w:t>Director, Sports</w:t>
      </w:r>
    </w:p>
    <w:p w:rsidR="00642268" w:rsidRPr="00BD41F0" w:rsidRDefault="00BE7F73" w:rsidP="00945FBB">
      <w:pPr>
        <w:tabs>
          <w:tab w:val="left" w:pos="540"/>
          <w:tab w:val="left" w:pos="3000"/>
          <w:tab w:val="left" w:pos="3360"/>
        </w:tabs>
        <w:ind w:left="540" w:hanging="540"/>
        <w:jc w:val="both"/>
        <w:rPr>
          <w:b/>
          <w:sz w:val="20"/>
          <w:szCs w:val="20"/>
        </w:rPr>
      </w:pPr>
      <w:r>
        <w:rPr>
          <w:b/>
          <w:sz w:val="20"/>
          <w:szCs w:val="20"/>
        </w:rPr>
        <w:tab/>
      </w:r>
      <w:r w:rsidR="00353F8F">
        <w:rPr>
          <w:b/>
          <w:sz w:val="20"/>
          <w:szCs w:val="20"/>
        </w:rPr>
        <w:t>Directorate</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Director </w:t>
      </w:r>
      <w:r w:rsidRPr="00BD41F0">
        <w:rPr>
          <w:sz w:val="20"/>
          <w:szCs w:val="20"/>
        </w:rPr>
        <w:tab/>
        <w:t xml:space="preserve">: </w:t>
      </w:r>
      <w:r w:rsidRPr="00BD41F0">
        <w:rPr>
          <w:sz w:val="20"/>
          <w:szCs w:val="20"/>
        </w:rPr>
        <w:tab/>
        <w:t>Mr. Arafat Idris</w:t>
      </w:r>
    </w:p>
    <w:p w:rsidR="00642268" w:rsidRPr="00BD41F0" w:rsidRDefault="00BE7F73" w:rsidP="00945FBB">
      <w:pPr>
        <w:tabs>
          <w:tab w:val="left" w:pos="540"/>
        </w:tabs>
        <w:ind w:left="547" w:hanging="547"/>
        <w:jc w:val="both"/>
        <w:rPr>
          <w:b/>
          <w:sz w:val="20"/>
          <w:szCs w:val="20"/>
        </w:rPr>
      </w:pPr>
      <w:r>
        <w:rPr>
          <w:b/>
          <w:sz w:val="20"/>
          <w:szCs w:val="20"/>
        </w:rPr>
        <w:tab/>
      </w:r>
      <w:r w:rsidR="00642268" w:rsidRPr="00BD41F0">
        <w:rPr>
          <w:b/>
          <w:sz w:val="20"/>
          <w:szCs w:val="20"/>
        </w:rPr>
        <w:t>Ground, Gymnasium, Swimming Pool, Guest House:</w:t>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r>
      <w:r w:rsidRPr="00BD41F0">
        <w:rPr>
          <w:sz w:val="20"/>
          <w:szCs w:val="20"/>
        </w:rPr>
        <w:tab/>
        <w:t xml:space="preserve">Cricket Ground </w:t>
      </w:r>
      <w:r w:rsidRPr="00BD41F0">
        <w:rPr>
          <w:sz w:val="20"/>
          <w:szCs w:val="20"/>
        </w:rPr>
        <w:tab/>
        <w:t xml:space="preserve">: </w:t>
      </w:r>
      <w:r w:rsidRPr="00BD41F0">
        <w:rPr>
          <w:sz w:val="20"/>
          <w:szCs w:val="20"/>
        </w:rPr>
        <w:tab/>
        <w:t>01</w:t>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Gymnasium </w:t>
      </w:r>
      <w:r w:rsidRPr="00BD41F0">
        <w:rPr>
          <w:sz w:val="20"/>
          <w:szCs w:val="20"/>
        </w:rPr>
        <w:tab/>
        <w:t xml:space="preserve">: </w:t>
      </w:r>
      <w:r w:rsidRPr="00BD41F0">
        <w:rPr>
          <w:sz w:val="20"/>
          <w:szCs w:val="20"/>
        </w:rPr>
        <w:tab/>
        <w:t>01</w:t>
      </w:r>
    </w:p>
    <w:p w:rsidR="00642268" w:rsidRPr="00BD41F0" w:rsidRDefault="00642268" w:rsidP="00564765">
      <w:pPr>
        <w:tabs>
          <w:tab w:val="left" w:pos="540"/>
          <w:tab w:val="left" w:pos="3000"/>
          <w:tab w:val="left" w:pos="3360"/>
        </w:tabs>
        <w:ind w:left="547" w:hanging="547"/>
        <w:jc w:val="both"/>
        <w:rPr>
          <w:b/>
          <w:sz w:val="20"/>
          <w:szCs w:val="20"/>
        </w:rPr>
      </w:pPr>
      <w:r w:rsidRPr="00BD41F0">
        <w:rPr>
          <w:sz w:val="20"/>
          <w:szCs w:val="20"/>
        </w:rPr>
        <w:tab/>
      </w:r>
      <w:r w:rsidRPr="00BD41F0">
        <w:rPr>
          <w:b/>
          <w:sz w:val="20"/>
          <w:szCs w:val="20"/>
        </w:rPr>
        <w:t>Activities:</w:t>
      </w:r>
    </w:p>
    <w:p w:rsidR="00564765" w:rsidRDefault="00642268" w:rsidP="00353F8F">
      <w:pPr>
        <w:tabs>
          <w:tab w:val="left" w:pos="540"/>
        </w:tabs>
        <w:ind w:left="3780" w:hanging="3780"/>
        <w:jc w:val="both"/>
        <w:rPr>
          <w:sz w:val="20"/>
          <w:szCs w:val="20"/>
        </w:rPr>
      </w:pPr>
      <w:r w:rsidRPr="00BD41F0">
        <w:rPr>
          <w:b/>
          <w:sz w:val="20"/>
          <w:szCs w:val="20"/>
        </w:rPr>
        <w:tab/>
        <w:t>Games, Sports, Team, Coaching</w:t>
      </w:r>
      <w:r w:rsidR="00564765">
        <w:rPr>
          <w:sz w:val="20"/>
          <w:szCs w:val="20"/>
        </w:rPr>
        <w:tab/>
      </w:r>
      <w:r w:rsidRPr="00BD41F0">
        <w:rPr>
          <w:sz w:val="20"/>
          <w:szCs w:val="20"/>
        </w:rPr>
        <w:t xml:space="preserve">:Short term coaching on Cricket, Football, </w:t>
      </w:r>
    </w:p>
    <w:p w:rsidR="00642268" w:rsidRPr="00BD41F0" w:rsidRDefault="00564765" w:rsidP="00353F8F">
      <w:pPr>
        <w:tabs>
          <w:tab w:val="left" w:pos="540"/>
        </w:tabs>
        <w:ind w:left="3780" w:hanging="3780"/>
        <w:jc w:val="both"/>
        <w:rPr>
          <w:sz w:val="20"/>
          <w:szCs w:val="20"/>
        </w:rPr>
      </w:pPr>
      <w:r>
        <w:rPr>
          <w:b/>
          <w:sz w:val="20"/>
          <w:szCs w:val="20"/>
        </w:rPr>
        <w:tab/>
      </w:r>
      <w:r>
        <w:rPr>
          <w:b/>
          <w:sz w:val="20"/>
          <w:szCs w:val="20"/>
        </w:rPr>
        <w:tab/>
      </w:r>
      <w:r w:rsidR="00642268" w:rsidRPr="00BD41F0">
        <w:rPr>
          <w:sz w:val="20"/>
          <w:szCs w:val="20"/>
        </w:rPr>
        <w:t>Gym will have planned to offer</w:t>
      </w:r>
    </w:p>
    <w:p w:rsidR="00642268" w:rsidRPr="00BD41F0" w:rsidRDefault="00642268" w:rsidP="00353F8F">
      <w:pPr>
        <w:tabs>
          <w:tab w:val="left" w:pos="540"/>
          <w:tab w:val="left" w:pos="3600"/>
        </w:tabs>
        <w:ind w:left="3780" w:hanging="3240"/>
        <w:jc w:val="both"/>
        <w:rPr>
          <w:sz w:val="20"/>
          <w:szCs w:val="20"/>
        </w:rPr>
      </w:pPr>
      <w:r w:rsidRPr="00BD41F0">
        <w:rPr>
          <w:b/>
          <w:sz w:val="20"/>
          <w:szCs w:val="20"/>
        </w:rPr>
        <w:t xml:space="preserve">Scholarship and Award </w:t>
      </w:r>
      <w:r w:rsidR="00353F8F">
        <w:rPr>
          <w:sz w:val="20"/>
          <w:szCs w:val="20"/>
        </w:rPr>
        <w:tab/>
      </w:r>
      <w:r w:rsidR="00564765">
        <w:rPr>
          <w:sz w:val="20"/>
          <w:szCs w:val="20"/>
        </w:rPr>
        <w:tab/>
      </w:r>
      <w:r w:rsidR="00353F8F">
        <w:rPr>
          <w:sz w:val="20"/>
          <w:szCs w:val="20"/>
        </w:rPr>
        <w:t xml:space="preserve">: </w:t>
      </w:r>
      <w:r w:rsidRPr="00BD41F0">
        <w:rPr>
          <w:sz w:val="20"/>
          <w:szCs w:val="20"/>
        </w:rPr>
        <w:t>Scholarship will be offered on basis of very good performancein different games.</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20. </w:t>
      </w:r>
      <w:r w:rsidRPr="00BD41F0">
        <w:rPr>
          <w:b/>
        </w:rPr>
        <w:tab/>
        <w:t>Fellowship</w:t>
      </w:r>
      <w:r w:rsidR="00AE4D6E">
        <w:rPr>
          <w:b/>
        </w:rPr>
        <w:t>s</w:t>
      </w:r>
      <w:r w:rsidRPr="00BD41F0">
        <w:rPr>
          <w:b/>
        </w:rPr>
        <w:t xml:space="preserve"> and Scholarship</w:t>
      </w:r>
      <w:r w:rsidR="00AE4D6E">
        <w:rPr>
          <w:b/>
        </w:rPr>
        <w:t>s</w:t>
      </w:r>
      <w:r w:rsidRPr="00BD41F0">
        <w:rPr>
          <w:b/>
        </w:rPr>
        <w:t xml:space="preserve"> Offered by the University</w:t>
      </w:r>
    </w:p>
    <w:p w:rsidR="00642268" w:rsidRPr="00BD41F0" w:rsidRDefault="00642268" w:rsidP="00945FBB">
      <w:pPr>
        <w:tabs>
          <w:tab w:val="left" w:pos="540"/>
        </w:tabs>
        <w:rPr>
          <w:sz w:val="20"/>
          <w:szCs w:val="20"/>
        </w:rPr>
      </w:pPr>
    </w:p>
    <w:p w:rsidR="00642268" w:rsidRPr="00BD41F0" w:rsidRDefault="00642268" w:rsidP="00945FBB">
      <w:pPr>
        <w:tabs>
          <w:tab w:val="left" w:pos="540"/>
        </w:tabs>
        <w:rPr>
          <w:sz w:val="20"/>
          <w:szCs w:val="20"/>
        </w:rPr>
      </w:pPr>
      <w:r w:rsidRPr="00BD41F0">
        <w:rPr>
          <w:sz w:val="20"/>
          <w:szCs w:val="20"/>
        </w:rPr>
        <w:t xml:space="preserve">Scholarship has been reserved for </w:t>
      </w:r>
      <w:r w:rsidR="00564765">
        <w:rPr>
          <w:sz w:val="20"/>
          <w:szCs w:val="20"/>
        </w:rPr>
        <w:t>m</w:t>
      </w:r>
      <w:r w:rsidRPr="00BD41F0">
        <w:rPr>
          <w:sz w:val="20"/>
          <w:szCs w:val="20"/>
        </w:rPr>
        <w:t>eritorious students. Stud</w:t>
      </w:r>
      <w:r w:rsidR="00321520">
        <w:rPr>
          <w:sz w:val="20"/>
          <w:szCs w:val="20"/>
        </w:rPr>
        <w:t>ents will obtain scholarship with</w:t>
      </w:r>
      <w:r w:rsidRPr="00BD41F0">
        <w:rPr>
          <w:sz w:val="20"/>
          <w:szCs w:val="20"/>
        </w:rPr>
        <w:t xml:space="preserve"> GPA 3.5-4 in undergraduate level</w:t>
      </w:r>
      <w:r w:rsidR="00321520">
        <w:rPr>
          <w:sz w:val="20"/>
          <w:szCs w:val="20"/>
        </w:rPr>
        <w:t>,</w:t>
      </w:r>
      <w:r w:rsidRPr="00BD41F0">
        <w:rPr>
          <w:sz w:val="20"/>
          <w:szCs w:val="20"/>
        </w:rPr>
        <w:t xml:space="preserve"> and 3.25-4 in graduate level. Apart from this, 7% scholarship has been reserved for </w:t>
      </w:r>
      <w:r w:rsidR="00321520">
        <w:rPr>
          <w:sz w:val="20"/>
          <w:szCs w:val="20"/>
        </w:rPr>
        <w:t xml:space="preserve">the </w:t>
      </w:r>
      <w:r w:rsidRPr="00BD41F0">
        <w:rPr>
          <w:sz w:val="20"/>
          <w:szCs w:val="20"/>
        </w:rPr>
        <w:t>poor but meritorious students and 3% for children of Freedom Fighter</w:t>
      </w:r>
      <w:r w:rsidR="00321520">
        <w:rPr>
          <w:sz w:val="20"/>
          <w:szCs w:val="20"/>
        </w:rPr>
        <w:t>s</w:t>
      </w:r>
      <w:r w:rsidRPr="00BD41F0">
        <w:rPr>
          <w:sz w:val="20"/>
          <w:szCs w:val="20"/>
        </w:rPr>
        <w:t>.</w:t>
      </w:r>
    </w:p>
    <w:p w:rsidR="00642268" w:rsidRPr="00BD41F0" w:rsidRDefault="00642268" w:rsidP="00945FBB">
      <w:pPr>
        <w:tabs>
          <w:tab w:val="left" w:pos="540"/>
        </w:tabs>
        <w:rPr>
          <w:b/>
          <w:sz w:val="20"/>
          <w:szCs w:val="20"/>
        </w:rPr>
      </w:pPr>
    </w:p>
    <w:p w:rsidR="00642268" w:rsidRPr="00BD41F0" w:rsidRDefault="00564765" w:rsidP="00945FBB">
      <w:pPr>
        <w:tabs>
          <w:tab w:val="left" w:pos="540"/>
        </w:tabs>
        <w:rPr>
          <w:b/>
          <w:sz w:val="20"/>
          <w:szCs w:val="20"/>
        </w:rPr>
      </w:pPr>
      <w:r>
        <w:rPr>
          <w:b/>
        </w:rPr>
        <w:t xml:space="preserve">21. </w:t>
      </w:r>
      <w:r>
        <w:rPr>
          <w:b/>
        </w:rPr>
        <w:tab/>
        <w:t>Budget Estimates</w:t>
      </w:r>
    </w:p>
    <w:p w:rsidR="00642268" w:rsidRPr="00BD41F0" w:rsidRDefault="00642268" w:rsidP="00945FBB">
      <w:pPr>
        <w:tabs>
          <w:tab w:val="left" w:pos="540"/>
        </w:tabs>
        <w:rPr>
          <w:b/>
          <w:sz w:val="20"/>
          <w:szCs w:val="20"/>
        </w:rPr>
      </w:pPr>
      <w:r w:rsidRPr="00BD41F0">
        <w:rPr>
          <w:b/>
          <w:sz w:val="20"/>
          <w:szCs w:val="20"/>
        </w:rPr>
        <w:tab/>
      </w:r>
      <w:r w:rsidRPr="00BD41F0">
        <w:rPr>
          <w:b/>
          <w:sz w:val="20"/>
          <w:szCs w:val="20"/>
        </w:rPr>
        <w:tab/>
      </w:r>
      <w:r w:rsidRPr="00BD41F0">
        <w:rPr>
          <w:b/>
          <w:sz w:val="20"/>
          <w:szCs w:val="20"/>
        </w:rPr>
        <w:tab/>
      </w:r>
      <w:r w:rsidRPr="00BD41F0">
        <w:rPr>
          <w:b/>
          <w:sz w:val="20"/>
          <w:szCs w:val="20"/>
        </w:rPr>
        <w:tab/>
      </w:r>
      <w:r w:rsidRPr="00BD41F0">
        <w:rPr>
          <w:b/>
          <w:sz w:val="20"/>
          <w:szCs w:val="20"/>
        </w:rPr>
        <w:tab/>
      </w: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t xml:space="preserve">: </w:t>
      </w:r>
      <w:r w:rsidR="00564765">
        <w:rPr>
          <w:sz w:val="20"/>
          <w:szCs w:val="20"/>
        </w:rPr>
        <w:t>Tk. 1, 50,00,000</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t xml:space="preserve">: </w:t>
      </w:r>
      <w:r w:rsidR="00564765">
        <w:rPr>
          <w:sz w:val="20"/>
          <w:szCs w:val="20"/>
        </w:rPr>
        <w:t xml:space="preserve">Tk. </w:t>
      </w:r>
      <w:r w:rsidRPr="00BD41F0">
        <w:rPr>
          <w:sz w:val="20"/>
          <w:szCs w:val="20"/>
        </w:rPr>
        <w:t>3, 50,00,000</w:t>
      </w:r>
    </w:p>
    <w:p w:rsidR="00872783" w:rsidRPr="00564765" w:rsidRDefault="00353F8F" w:rsidP="00564765">
      <w:pPr>
        <w:tabs>
          <w:tab w:val="left" w:pos="540"/>
          <w:tab w:val="left" w:pos="2880"/>
        </w:tabs>
        <w:rPr>
          <w:sz w:val="20"/>
          <w:szCs w:val="20"/>
        </w:rPr>
      </w:pPr>
      <w:r w:rsidRPr="00564765">
        <w:rPr>
          <w:sz w:val="20"/>
          <w:szCs w:val="20"/>
        </w:rPr>
        <w:tab/>
      </w:r>
      <w:r w:rsidR="007D1E2C" w:rsidRPr="00564765">
        <w:rPr>
          <w:sz w:val="20"/>
          <w:szCs w:val="20"/>
        </w:rPr>
        <w:t>Total</w:t>
      </w:r>
      <w:r w:rsidRPr="00564765">
        <w:rPr>
          <w:sz w:val="20"/>
          <w:szCs w:val="20"/>
        </w:rPr>
        <w:tab/>
        <w:t xml:space="preserve">: </w:t>
      </w:r>
      <w:r w:rsidR="00564765">
        <w:rPr>
          <w:sz w:val="20"/>
          <w:szCs w:val="20"/>
        </w:rPr>
        <w:t xml:space="preserve">Tk. </w:t>
      </w:r>
      <w:r w:rsidRPr="00564765">
        <w:rPr>
          <w:sz w:val="20"/>
          <w:szCs w:val="20"/>
        </w:rPr>
        <w:t>5,00</w:t>
      </w:r>
      <w:r w:rsidR="00564765">
        <w:rPr>
          <w:sz w:val="20"/>
          <w:szCs w:val="20"/>
        </w:rPr>
        <w:t>,</w:t>
      </w:r>
      <w:r w:rsidRPr="00564765">
        <w:rPr>
          <w:sz w:val="20"/>
          <w:szCs w:val="20"/>
        </w:rPr>
        <w:t>00</w:t>
      </w:r>
      <w:r w:rsidR="00564765">
        <w:rPr>
          <w:sz w:val="20"/>
          <w:szCs w:val="20"/>
        </w:rPr>
        <w:t>,</w:t>
      </w:r>
      <w:r w:rsidRPr="00564765">
        <w:rPr>
          <w:sz w:val="20"/>
          <w:szCs w:val="20"/>
        </w:rPr>
        <w:t>000</w:t>
      </w:r>
    </w:p>
    <w:p w:rsidR="00872783" w:rsidRDefault="00872783" w:rsidP="00945FBB">
      <w:pPr>
        <w:jc w:val="center"/>
        <w:rPr>
          <w:sz w:val="20"/>
          <w:szCs w:val="20"/>
        </w:rPr>
      </w:pPr>
    </w:p>
    <w:p w:rsidR="00642268" w:rsidRPr="00BD41F0" w:rsidRDefault="008C5238" w:rsidP="00D64963">
      <w:pPr>
        <w:rPr>
          <w:sz w:val="20"/>
          <w:szCs w:val="20"/>
        </w:rPr>
      </w:pPr>
      <w:r>
        <w:rPr>
          <w:sz w:val="20"/>
          <w:szCs w:val="20"/>
        </w:rPr>
        <w:br w:type="column"/>
      </w:r>
    </w:p>
    <w:sectPr w:rsidR="00642268" w:rsidRPr="00BD41F0" w:rsidSect="00956AE7">
      <w:headerReference w:type="even" r:id="rId9"/>
      <w:headerReference w:type="default" r:id="rId10"/>
      <w:footerReference w:type="even" r:id="rId11"/>
      <w:footerReference w:type="default" r:id="rId12"/>
      <w:pgSz w:w="12240" w:h="15840" w:code="1"/>
      <w:pgMar w:top="2520" w:right="2333" w:bottom="2520" w:left="2333" w:header="1872" w:footer="1584" w:gutter="0"/>
      <w:pgNumType w:start="77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71F2" w:rsidRDefault="008971F2" w:rsidP="00D037C0">
      <w:r>
        <w:separator/>
      </w:r>
    </w:p>
  </w:endnote>
  <w:endnote w:type="continuationSeparator" w:id="1">
    <w:p w:rsidR="008971F2" w:rsidRDefault="008971F2"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032F45">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71F2" w:rsidRDefault="008971F2" w:rsidP="00D037C0">
      <w:r>
        <w:separator/>
      </w:r>
    </w:p>
  </w:footnote>
  <w:footnote w:type="continuationSeparator" w:id="1">
    <w:p w:rsidR="008971F2" w:rsidRDefault="008971F2"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BB4A00" w:rsidRPr="00BB4A00" w:rsidRDefault="00032F45" w:rsidP="00151BA3">
        <w:pPr>
          <w:tabs>
            <w:tab w:val="right" w:pos="7560"/>
          </w:tabs>
          <w:ind w:right="-270"/>
          <w:rPr>
            <w:sz w:val="20"/>
            <w:szCs w:val="20"/>
          </w:rPr>
        </w:pPr>
        <w:r w:rsidRPr="00B579FD">
          <w:rPr>
            <w:sz w:val="20"/>
            <w:szCs w:val="20"/>
          </w:rPr>
          <w:fldChar w:fldCharType="begin"/>
        </w:r>
        <w:r w:rsidR="00824902" w:rsidRPr="00B579FD">
          <w:rPr>
            <w:sz w:val="20"/>
            <w:szCs w:val="20"/>
          </w:rPr>
          <w:instrText xml:space="preserve"> PAGE   \* MERGEFORMAT </w:instrText>
        </w:r>
        <w:r w:rsidRPr="00B579FD">
          <w:rPr>
            <w:sz w:val="20"/>
            <w:szCs w:val="20"/>
          </w:rPr>
          <w:fldChar w:fldCharType="separate"/>
        </w:r>
        <w:r w:rsidR="001718FC">
          <w:rPr>
            <w:noProof/>
            <w:sz w:val="20"/>
            <w:szCs w:val="20"/>
          </w:rPr>
          <w:t>774</w:t>
        </w:r>
        <w:r w:rsidRPr="00B579FD">
          <w:rPr>
            <w:sz w:val="20"/>
            <w:szCs w:val="20"/>
          </w:rPr>
          <w:fldChar w:fldCharType="end"/>
        </w:r>
        <w:r w:rsidR="00FF65CB" w:rsidRPr="00B579FD">
          <w:rPr>
            <w:sz w:val="20"/>
            <w:szCs w:val="20"/>
          </w:rPr>
          <w:tab/>
        </w:r>
        <w:r w:rsidR="00151BA3" w:rsidRPr="00151BA3">
          <w:rPr>
            <w:bCs/>
            <w:sz w:val="20"/>
            <w:szCs w:val="20"/>
          </w:rPr>
          <w:t>NPI University of Bangladesh</w:t>
        </w:r>
      </w:p>
      <w:p w:rsidR="00824902" w:rsidRPr="00343492" w:rsidRDefault="00032F45" w:rsidP="009D5A0D">
        <w:pPr>
          <w:tabs>
            <w:tab w:val="right" w:pos="7560"/>
          </w:tabs>
          <w:rPr>
            <w:sz w:val="20"/>
            <w:szCs w:val="20"/>
          </w:rPr>
        </w:pPr>
        <w:r>
          <w:rPr>
            <w:noProof/>
            <w:sz w:val="20"/>
            <w:szCs w:val="20"/>
          </w:rPr>
          <w:pict>
            <v:rect id="Rectangle 33" o:spid="_x0000_s13313" style="position:absolute;margin-left:-246.25pt;margin-top:-24.45pt;width:207.85pt;height:40.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032F45" w:rsidRPr="00231FC4">
          <w:rPr>
            <w:sz w:val="20"/>
            <w:szCs w:val="20"/>
          </w:rPr>
          <w:fldChar w:fldCharType="begin"/>
        </w:r>
        <w:r w:rsidRPr="00231FC4">
          <w:rPr>
            <w:sz w:val="20"/>
            <w:szCs w:val="20"/>
          </w:rPr>
          <w:instrText xml:space="preserve"> PAGE   \* MERGEFORMAT </w:instrText>
        </w:r>
        <w:r w:rsidR="00032F45" w:rsidRPr="00231FC4">
          <w:rPr>
            <w:sz w:val="20"/>
            <w:szCs w:val="20"/>
          </w:rPr>
          <w:fldChar w:fldCharType="separate"/>
        </w:r>
        <w:r w:rsidR="001718FC">
          <w:rPr>
            <w:noProof/>
            <w:sz w:val="20"/>
            <w:szCs w:val="20"/>
          </w:rPr>
          <w:t>775</w:t>
        </w:r>
        <w:r w:rsidR="00032F45"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evenAndOddHeaders/>
  <w:characterSpacingControl w:val="doNotCompress"/>
  <w:hdrShapeDefaults>
    <o:shapedefaults v:ext="edit" spidmax="26626"/>
    <o:shapelayout v:ext="edit">
      <o:idmap v:ext="edit" data="13"/>
    </o:shapelayout>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32F45"/>
    <w:rsid w:val="000350F3"/>
    <w:rsid w:val="00044F3D"/>
    <w:rsid w:val="0005177A"/>
    <w:rsid w:val="00054486"/>
    <w:rsid w:val="00054A43"/>
    <w:rsid w:val="000561CA"/>
    <w:rsid w:val="000566FA"/>
    <w:rsid w:val="000576E7"/>
    <w:rsid w:val="00057A50"/>
    <w:rsid w:val="00061B0A"/>
    <w:rsid w:val="00062746"/>
    <w:rsid w:val="00063421"/>
    <w:rsid w:val="000668F8"/>
    <w:rsid w:val="00066D8F"/>
    <w:rsid w:val="000674E4"/>
    <w:rsid w:val="00084DDC"/>
    <w:rsid w:val="00086BCC"/>
    <w:rsid w:val="00090421"/>
    <w:rsid w:val="000935F6"/>
    <w:rsid w:val="00094268"/>
    <w:rsid w:val="000976F2"/>
    <w:rsid w:val="0009790E"/>
    <w:rsid w:val="000A1BB7"/>
    <w:rsid w:val="000A3DCB"/>
    <w:rsid w:val="000A694C"/>
    <w:rsid w:val="000B0E21"/>
    <w:rsid w:val="000B1551"/>
    <w:rsid w:val="000B25DC"/>
    <w:rsid w:val="000B37F4"/>
    <w:rsid w:val="000B5390"/>
    <w:rsid w:val="000B6453"/>
    <w:rsid w:val="000B6A3B"/>
    <w:rsid w:val="000C3E87"/>
    <w:rsid w:val="000C3F08"/>
    <w:rsid w:val="000D07E2"/>
    <w:rsid w:val="000D17FD"/>
    <w:rsid w:val="000D26A8"/>
    <w:rsid w:val="000D4412"/>
    <w:rsid w:val="000D4451"/>
    <w:rsid w:val="000D52E5"/>
    <w:rsid w:val="000D6275"/>
    <w:rsid w:val="000E3073"/>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4015"/>
    <w:rsid w:val="00105C63"/>
    <w:rsid w:val="00107145"/>
    <w:rsid w:val="00107BCC"/>
    <w:rsid w:val="001126D3"/>
    <w:rsid w:val="00112AD5"/>
    <w:rsid w:val="00113C68"/>
    <w:rsid w:val="00116F6E"/>
    <w:rsid w:val="001233B6"/>
    <w:rsid w:val="001240F8"/>
    <w:rsid w:val="00124C2B"/>
    <w:rsid w:val="00126B28"/>
    <w:rsid w:val="00131D80"/>
    <w:rsid w:val="00132DAE"/>
    <w:rsid w:val="0013606D"/>
    <w:rsid w:val="001367EB"/>
    <w:rsid w:val="001377E1"/>
    <w:rsid w:val="00140F31"/>
    <w:rsid w:val="00142C1E"/>
    <w:rsid w:val="00142CF8"/>
    <w:rsid w:val="00146BFC"/>
    <w:rsid w:val="00150D98"/>
    <w:rsid w:val="001515E9"/>
    <w:rsid w:val="00151627"/>
    <w:rsid w:val="00151BA3"/>
    <w:rsid w:val="00154799"/>
    <w:rsid w:val="001560B9"/>
    <w:rsid w:val="0016006C"/>
    <w:rsid w:val="00160696"/>
    <w:rsid w:val="0016247E"/>
    <w:rsid w:val="00165D0F"/>
    <w:rsid w:val="00167107"/>
    <w:rsid w:val="001718FC"/>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A6D4E"/>
    <w:rsid w:val="001B1305"/>
    <w:rsid w:val="001B2B29"/>
    <w:rsid w:val="001B4FFA"/>
    <w:rsid w:val="001B589B"/>
    <w:rsid w:val="001B6C85"/>
    <w:rsid w:val="001B6F9A"/>
    <w:rsid w:val="001B7076"/>
    <w:rsid w:val="001C09D6"/>
    <w:rsid w:val="001C1117"/>
    <w:rsid w:val="001C2223"/>
    <w:rsid w:val="001C22DD"/>
    <w:rsid w:val="001C2588"/>
    <w:rsid w:val="001C3766"/>
    <w:rsid w:val="001D1627"/>
    <w:rsid w:val="001D1C0A"/>
    <w:rsid w:val="001D295A"/>
    <w:rsid w:val="001D6FCF"/>
    <w:rsid w:val="001D7B15"/>
    <w:rsid w:val="001E287D"/>
    <w:rsid w:val="001E4D6D"/>
    <w:rsid w:val="001E7756"/>
    <w:rsid w:val="001F0092"/>
    <w:rsid w:val="001F0236"/>
    <w:rsid w:val="001F1915"/>
    <w:rsid w:val="001F236D"/>
    <w:rsid w:val="001F2569"/>
    <w:rsid w:val="001F494A"/>
    <w:rsid w:val="00200220"/>
    <w:rsid w:val="00206E75"/>
    <w:rsid w:val="00210EF8"/>
    <w:rsid w:val="00210F1E"/>
    <w:rsid w:val="00214186"/>
    <w:rsid w:val="002155CD"/>
    <w:rsid w:val="00216621"/>
    <w:rsid w:val="0022234D"/>
    <w:rsid w:val="0022322F"/>
    <w:rsid w:val="0022444C"/>
    <w:rsid w:val="002313BF"/>
    <w:rsid w:val="00231FC4"/>
    <w:rsid w:val="0024522F"/>
    <w:rsid w:val="00247EBF"/>
    <w:rsid w:val="002535F3"/>
    <w:rsid w:val="00253DB3"/>
    <w:rsid w:val="00254971"/>
    <w:rsid w:val="00255E9F"/>
    <w:rsid w:val="00260623"/>
    <w:rsid w:val="00262FE4"/>
    <w:rsid w:val="002636E4"/>
    <w:rsid w:val="00266685"/>
    <w:rsid w:val="002730B3"/>
    <w:rsid w:val="0027643A"/>
    <w:rsid w:val="002764CB"/>
    <w:rsid w:val="00277C68"/>
    <w:rsid w:val="002810A7"/>
    <w:rsid w:val="00281AA8"/>
    <w:rsid w:val="00282DF2"/>
    <w:rsid w:val="0028450A"/>
    <w:rsid w:val="00284599"/>
    <w:rsid w:val="00285D82"/>
    <w:rsid w:val="00290CF5"/>
    <w:rsid w:val="002919FF"/>
    <w:rsid w:val="00293DB6"/>
    <w:rsid w:val="002960A1"/>
    <w:rsid w:val="00296399"/>
    <w:rsid w:val="00296964"/>
    <w:rsid w:val="002970C4"/>
    <w:rsid w:val="002B38C7"/>
    <w:rsid w:val="002C1744"/>
    <w:rsid w:val="002C523A"/>
    <w:rsid w:val="002C5D5F"/>
    <w:rsid w:val="002D01C1"/>
    <w:rsid w:val="002D298C"/>
    <w:rsid w:val="002D54C7"/>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3492"/>
    <w:rsid w:val="003471C7"/>
    <w:rsid w:val="00347E0B"/>
    <w:rsid w:val="00353F8F"/>
    <w:rsid w:val="003561CA"/>
    <w:rsid w:val="00356D40"/>
    <w:rsid w:val="003572EA"/>
    <w:rsid w:val="00360420"/>
    <w:rsid w:val="00362361"/>
    <w:rsid w:val="00364836"/>
    <w:rsid w:val="0036572D"/>
    <w:rsid w:val="00367B2A"/>
    <w:rsid w:val="0037126D"/>
    <w:rsid w:val="0037433F"/>
    <w:rsid w:val="003771F7"/>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3AE2"/>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60281"/>
    <w:rsid w:val="00463A24"/>
    <w:rsid w:val="00470CE2"/>
    <w:rsid w:val="004711C1"/>
    <w:rsid w:val="00471512"/>
    <w:rsid w:val="00472BA0"/>
    <w:rsid w:val="00487D28"/>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4DCC"/>
    <w:rsid w:val="004F54E3"/>
    <w:rsid w:val="004F75DD"/>
    <w:rsid w:val="005001A5"/>
    <w:rsid w:val="00504398"/>
    <w:rsid w:val="005142A6"/>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4C44"/>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D5E0F"/>
    <w:rsid w:val="005E13BB"/>
    <w:rsid w:val="005E1B65"/>
    <w:rsid w:val="005E28FB"/>
    <w:rsid w:val="005E4FD8"/>
    <w:rsid w:val="005E5299"/>
    <w:rsid w:val="005E76B7"/>
    <w:rsid w:val="005F1798"/>
    <w:rsid w:val="005F20B1"/>
    <w:rsid w:val="005F293E"/>
    <w:rsid w:val="005F403D"/>
    <w:rsid w:val="005F6F9F"/>
    <w:rsid w:val="00604471"/>
    <w:rsid w:val="00604B6E"/>
    <w:rsid w:val="00605E6F"/>
    <w:rsid w:val="00606229"/>
    <w:rsid w:val="00610133"/>
    <w:rsid w:val="00612B6A"/>
    <w:rsid w:val="006134AE"/>
    <w:rsid w:val="0061690B"/>
    <w:rsid w:val="00617D57"/>
    <w:rsid w:val="00630248"/>
    <w:rsid w:val="00630AEE"/>
    <w:rsid w:val="00633C05"/>
    <w:rsid w:val="006341A9"/>
    <w:rsid w:val="00634930"/>
    <w:rsid w:val="006410C9"/>
    <w:rsid w:val="006416F8"/>
    <w:rsid w:val="00642268"/>
    <w:rsid w:val="006424E8"/>
    <w:rsid w:val="006434E1"/>
    <w:rsid w:val="00644128"/>
    <w:rsid w:val="006466BF"/>
    <w:rsid w:val="006502E5"/>
    <w:rsid w:val="00651BBF"/>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908AE"/>
    <w:rsid w:val="006931BD"/>
    <w:rsid w:val="006A2D65"/>
    <w:rsid w:val="006A6386"/>
    <w:rsid w:val="006A7401"/>
    <w:rsid w:val="006A7E7D"/>
    <w:rsid w:val="006B1E6C"/>
    <w:rsid w:val="006B56B4"/>
    <w:rsid w:val="006B69E4"/>
    <w:rsid w:val="006B6DC1"/>
    <w:rsid w:val="006C2D93"/>
    <w:rsid w:val="006C2E88"/>
    <w:rsid w:val="006C3784"/>
    <w:rsid w:val="006C4524"/>
    <w:rsid w:val="006C6406"/>
    <w:rsid w:val="006D78A7"/>
    <w:rsid w:val="006E0B1E"/>
    <w:rsid w:val="006E25D3"/>
    <w:rsid w:val="006E3C3C"/>
    <w:rsid w:val="006E61C7"/>
    <w:rsid w:val="006F1267"/>
    <w:rsid w:val="006F24A8"/>
    <w:rsid w:val="006F44C0"/>
    <w:rsid w:val="006F4ED3"/>
    <w:rsid w:val="0070664E"/>
    <w:rsid w:val="00707647"/>
    <w:rsid w:val="007105B7"/>
    <w:rsid w:val="00711584"/>
    <w:rsid w:val="007126BC"/>
    <w:rsid w:val="00714DA8"/>
    <w:rsid w:val="0071516E"/>
    <w:rsid w:val="0071694C"/>
    <w:rsid w:val="007219DB"/>
    <w:rsid w:val="007249EF"/>
    <w:rsid w:val="00727249"/>
    <w:rsid w:val="00730501"/>
    <w:rsid w:val="00733A75"/>
    <w:rsid w:val="00735BD8"/>
    <w:rsid w:val="00740FA6"/>
    <w:rsid w:val="00741EE7"/>
    <w:rsid w:val="007438D6"/>
    <w:rsid w:val="007444DC"/>
    <w:rsid w:val="007449F6"/>
    <w:rsid w:val="007463BE"/>
    <w:rsid w:val="00746889"/>
    <w:rsid w:val="00746CB4"/>
    <w:rsid w:val="007479F5"/>
    <w:rsid w:val="007509DF"/>
    <w:rsid w:val="00756F00"/>
    <w:rsid w:val="00757E30"/>
    <w:rsid w:val="0076031D"/>
    <w:rsid w:val="00761F8D"/>
    <w:rsid w:val="00762B4E"/>
    <w:rsid w:val="00766C7A"/>
    <w:rsid w:val="00770977"/>
    <w:rsid w:val="00774FB3"/>
    <w:rsid w:val="0077782B"/>
    <w:rsid w:val="007817D4"/>
    <w:rsid w:val="007826A4"/>
    <w:rsid w:val="00785FA4"/>
    <w:rsid w:val="0078704B"/>
    <w:rsid w:val="00787339"/>
    <w:rsid w:val="00792AC1"/>
    <w:rsid w:val="007931D1"/>
    <w:rsid w:val="007934C4"/>
    <w:rsid w:val="007972E6"/>
    <w:rsid w:val="00797C21"/>
    <w:rsid w:val="007A1EF8"/>
    <w:rsid w:val="007A4CF7"/>
    <w:rsid w:val="007A4FF3"/>
    <w:rsid w:val="007A757B"/>
    <w:rsid w:val="007B2DCB"/>
    <w:rsid w:val="007B353A"/>
    <w:rsid w:val="007B5C6F"/>
    <w:rsid w:val="007C6CAD"/>
    <w:rsid w:val="007C71D5"/>
    <w:rsid w:val="007D01FE"/>
    <w:rsid w:val="007D1E2C"/>
    <w:rsid w:val="007D31BA"/>
    <w:rsid w:val="007D54B0"/>
    <w:rsid w:val="007E0491"/>
    <w:rsid w:val="007E1BFB"/>
    <w:rsid w:val="007E2D3D"/>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0548A"/>
    <w:rsid w:val="00810EF3"/>
    <w:rsid w:val="008129BA"/>
    <w:rsid w:val="0082248D"/>
    <w:rsid w:val="00822606"/>
    <w:rsid w:val="00822740"/>
    <w:rsid w:val="00824902"/>
    <w:rsid w:val="008249B7"/>
    <w:rsid w:val="008279DA"/>
    <w:rsid w:val="00830521"/>
    <w:rsid w:val="008314F9"/>
    <w:rsid w:val="0083301D"/>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278C"/>
    <w:rsid w:val="00874008"/>
    <w:rsid w:val="008845D5"/>
    <w:rsid w:val="00884B6C"/>
    <w:rsid w:val="00885697"/>
    <w:rsid w:val="00885BB0"/>
    <w:rsid w:val="008920BB"/>
    <w:rsid w:val="00893DF1"/>
    <w:rsid w:val="00895ED2"/>
    <w:rsid w:val="008971F2"/>
    <w:rsid w:val="008A3AD1"/>
    <w:rsid w:val="008B1660"/>
    <w:rsid w:val="008B2CD3"/>
    <w:rsid w:val="008C0906"/>
    <w:rsid w:val="008C1211"/>
    <w:rsid w:val="008C4570"/>
    <w:rsid w:val="008C5238"/>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169B3"/>
    <w:rsid w:val="009237FF"/>
    <w:rsid w:val="009245AB"/>
    <w:rsid w:val="00925A42"/>
    <w:rsid w:val="00926F93"/>
    <w:rsid w:val="00927464"/>
    <w:rsid w:val="00940B8C"/>
    <w:rsid w:val="009414FA"/>
    <w:rsid w:val="00943A4E"/>
    <w:rsid w:val="009454CA"/>
    <w:rsid w:val="009459DD"/>
    <w:rsid w:val="00945FBB"/>
    <w:rsid w:val="009462BC"/>
    <w:rsid w:val="00947AD8"/>
    <w:rsid w:val="0095379A"/>
    <w:rsid w:val="009561EB"/>
    <w:rsid w:val="00956267"/>
    <w:rsid w:val="00956AE7"/>
    <w:rsid w:val="009572FE"/>
    <w:rsid w:val="00962292"/>
    <w:rsid w:val="00966011"/>
    <w:rsid w:val="0096781B"/>
    <w:rsid w:val="009721F5"/>
    <w:rsid w:val="00972D76"/>
    <w:rsid w:val="009747EE"/>
    <w:rsid w:val="0097533E"/>
    <w:rsid w:val="009765FA"/>
    <w:rsid w:val="0098067D"/>
    <w:rsid w:val="00984D7D"/>
    <w:rsid w:val="00985154"/>
    <w:rsid w:val="009853CC"/>
    <w:rsid w:val="00990D25"/>
    <w:rsid w:val="00992451"/>
    <w:rsid w:val="00994A6E"/>
    <w:rsid w:val="00995FE1"/>
    <w:rsid w:val="00996F0E"/>
    <w:rsid w:val="009A38F8"/>
    <w:rsid w:val="009A45E0"/>
    <w:rsid w:val="009A7728"/>
    <w:rsid w:val="009B0837"/>
    <w:rsid w:val="009B0DCC"/>
    <w:rsid w:val="009B79A8"/>
    <w:rsid w:val="009B7A53"/>
    <w:rsid w:val="009C12BF"/>
    <w:rsid w:val="009C435B"/>
    <w:rsid w:val="009C486E"/>
    <w:rsid w:val="009D5A0D"/>
    <w:rsid w:val="009D65CD"/>
    <w:rsid w:val="009D7D8A"/>
    <w:rsid w:val="009E05E0"/>
    <w:rsid w:val="009E2599"/>
    <w:rsid w:val="009E3F42"/>
    <w:rsid w:val="009E4B76"/>
    <w:rsid w:val="009E709D"/>
    <w:rsid w:val="009E7B41"/>
    <w:rsid w:val="009F2C76"/>
    <w:rsid w:val="009F33DD"/>
    <w:rsid w:val="009F52DD"/>
    <w:rsid w:val="00A02293"/>
    <w:rsid w:val="00A03783"/>
    <w:rsid w:val="00A03AE0"/>
    <w:rsid w:val="00A06C27"/>
    <w:rsid w:val="00A13241"/>
    <w:rsid w:val="00A13AEA"/>
    <w:rsid w:val="00A15CFF"/>
    <w:rsid w:val="00A16EB3"/>
    <w:rsid w:val="00A2000C"/>
    <w:rsid w:val="00A214CA"/>
    <w:rsid w:val="00A2337F"/>
    <w:rsid w:val="00A27B4C"/>
    <w:rsid w:val="00A27CAB"/>
    <w:rsid w:val="00A3076E"/>
    <w:rsid w:val="00A327D8"/>
    <w:rsid w:val="00A40D46"/>
    <w:rsid w:val="00A40DFA"/>
    <w:rsid w:val="00A42FC3"/>
    <w:rsid w:val="00A44151"/>
    <w:rsid w:val="00A523CB"/>
    <w:rsid w:val="00A52D8E"/>
    <w:rsid w:val="00A55FAD"/>
    <w:rsid w:val="00A56A53"/>
    <w:rsid w:val="00A6024F"/>
    <w:rsid w:val="00A602B0"/>
    <w:rsid w:val="00A65340"/>
    <w:rsid w:val="00A6573C"/>
    <w:rsid w:val="00A70E02"/>
    <w:rsid w:val="00A71F7C"/>
    <w:rsid w:val="00A74562"/>
    <w:rsid w:val="00A75A05"/>
    <w:rsid w:val="00A770A0"/>
    <w:rsid w:val="00A8099C"/>
    <w:rsid w:val="00A80DA8"/>
    <w:rsid w:val="00A8122A"/>
    <w:rsid w:val="00A8307C"/>
    <w:rsid w:val="00A8357B"/>
    <w:rsid w:val="00A86185"/>
    <w:rsid w:val="00A877E7"/>
    <w:rsid w:val="00A90322"/>
    <w:rsid w:val="00A91E35"/>
    <w:rsid w:val="00A9263A"/>
    <w:rsid w:val="00A9780B"/>
    <w:rsid w:val="00AA2F93"/>
    <w:rsid w:val="00AA3F56"/>
    <w:rsid w:val="00AA431A"/>
    <w:rsid w:val="00AA43EA"/>
    <w:rsid w:val="00AA6EDF"/>
    <w:rsid w:val="00AA70FC"/>
    <w:rsid w:val="00AB12F9"/>
    <w:rsid w:val="00AB4CA4"/>
    <w:rsid w:val="00AC1576"/>
    <w:rsid w:val="00AC3C79"/>
    <w:rsid w:val="00AC468A"/>
    <w:rsid w:val="00AC6B45"/>
    <w:rsid w:val="00AC6E9E"/>
    <w:rsid w:val="00AC71B0"/>
    <w:rsid w:val="00AC744C"/>
    <w:rsid w:val="00AD65E9"/>
    <w:rsid w:val="00AE2A9B"/>
    <w:rsid w:val="00AE3F23"/>
    <w:rsid w:val="00AE4D6E"/>
    <w:rsid w:val="00AE57C5"/>
    <w:rsid w:val="00AE6696"/>
    <w:rsid w:val="00AE720D"/>
    <w:rsid w:val="00AE73DB"/>
    <w:rsid w:val="00AF2133"/>
    <w:rsid w:val="00AF26F2"/>
    <w:rsid w:val="00AF485A"/>
    <w:rsid w:val="00AF5727"/>
    <w:rsid w:val="00AF7682"/>
    <w:rsid w:val="00AF7B9C"/>
    <w:rsid w:val="00B01EB9"/>
    <w:rsid w:val="00B02D0F"/>
    <w:rsid w:val="00B129B1"/>
    <w:rsid w:val="00B15E42"/>
    <w:rsid w:val="00B21F85"/>
    <w:rsid w:val="00B223A7"/>
    <w:rsid w:val="00B23A7D"/>
    <w:rsid w:val="00B26D31"/>
    <w:rsid w:val="00B30973"/>
    <w:rsid w:val="00B34495"/>
    <w:rsid w:val="00B348EB"/>
    <w:rsid w:val="00B35189"/>
    <w:rsid w:val="00B35662"/>
    <w:rsid w:val="00B36BE0"/>
    <w:rsid w:val="00B37098"/>
    <w:rsid w:val="00B378A7"/>
    <w:rsid w:val="00B446FB"/>
    <w:rsid w:val="00B54DAE"/>
    <w:rsid w:val="00B54F11"/>
    <w:rsid w:val="00B579FD"/>
    <w:rsid w:val="00B57DFA"/>
    <w:rsid w:val="00B62BA2"/>
    <w:rsid w:val="00B62F55"/>
    <w:rsid w:val="00B64F81"/>
    <w:rsid w:val="00B714B2"/>
    <w:rsid w:val="00B72555"/>
    <w:rsid w:val="00B74907"/>
    <w:rsid w:val="00B74C43"/>
    <w:rsid w:val="00B81DC0"/>
    <w:rsid w:val="00B90392"/>
    <w:rsid w:val="00B92CD3"/>
    <w:rsid w:val="00B93E89"/>
    <w:rsid w:val="00B960FA"/>
    <w:rsid w:val="00BA0D1F"/>
    <w:rsid w:val="00BA48C6"/>
    <w:rsid w:val="00BA57C0"/>
    <w:rsid w:val="00BA6573"/>
    <w:rsid w:val="00BB3AB3"/>
    <w:rsid w:val="00BB4A00"/>
    <w:rsid w:val="00BB6C13"/>
    <w:rsid w:val="00BB6DF1"/>
    <w:rsid w:val="00BC13B3"/>
    <w:rsid w:val="00BC17AA"/>
    <w:rsid w:val="00BC234B"/>
    <w:rsid w:val="00BC28B9"/>
    <w:rsid w:val="00BC5E00"/>
    <w:rsid w:val="00BC6F8F"/>
    <w:rsid w:val="00BD2A1C"/>
    <w:rsid w:val="00BD41F0"/>
    <w:rsid w:val="00BD5393"/>
    <w:rsid w:val="00BD5642"/>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17115"/>
    <w:rsid w:val="00C230CC"/>
    <w:rsid w:val="00C26A62"/>
    <w:rsid w:val="00C277ED"/>
    <w:rsid w:val="00C30BAA"/>
    <w:rsid w:val="00C32B81"/>
    <w:rsid w:val="00C3333D"/>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142B"/>
    <w:rsid w:val="00C93763"/>
    <w:rsid w:val="00C95F2A"/>
    <w:rsid w:val="00C972D9"/>
    <w:rsid w:val="00CA25F0"/>
    <w:rsid w:val="00CA3092"/>
    <w:rsid w:val="00CA31A9"/>
    <w:rsid w:val="00CA72E5"/>
    <w:rsid w:val="00CB47B6"/>
    <w:rsid w:val="00CB4EF4"/>
    <w:rsid w:val="00CB7DAE"/>
    <w:rsid w:val="00CC0829"/>
    <w:rsid w:val="00CC0921"/>
    <w:rsid w:val="00CC194E"/>
    <w:rsid w:val="00CC1DF6"/>
    <w:rsid w:val="00CC3700"/>
    <w:rsid w:val="00CC4EBE"/>
    <w:rsid w:val="00CC75CB"/>
    <w:rsid w:val="00CD113D"/>
    <w:rsid w:val="00CD5E89"/>
    <w:rsid w:val="00CE1284"/>
    <w:rsid w:val="00CE5311"/>
    <w:rsid w:val="00CF1154"/>
    <w:rsid w:val="00CF2A7E"/>
    <w:rsid w:val="00CF68F5"/>
    <w:rsid w:val="00CF7938"/>
    <w:rsid w:val="00D00B54"/>
    <w:rsid w:val="00D00DA8"/>
    <w:rsid w:val="00D015EE"/>
    <w:rsid w:val="00D037C0"/>
    <w:rsid w:val="00D060E2"/>
    <w:rsid w:val="00D07BD0"/>
    <w:rsid w:val="00D10F06"/>
    <w:rsid w:val="00D12448"/>
    <w:rsid w:val="00D12EC9"/>
    <w:rsid w:val="00D162A3"/>
    <w:rsid w:val="00D20620"/>
    <w:rsid w:val="00D21490"/>
    <w:rsid w:val="00D21EF9"/>
    <w:rsid w:val="00D26798"/>
    <w:rsid w:val="00D27609"/>
    <w:rsid w:val="00D313BB"/>
    <w:rsid w:val="00D32609"/>
    <w:rsid w:val="00D35B8C"/>
    <w:rsid w:val="00D36669"/>
    <w:rsid w:val="00D36A2B"/>
    <w:rsid w:val="00D501C6"/>
    <w:rsid w:val="00D51E1E"/>
    <w:rsid w:val="00D53519"/>
    <w:rsid w:val="00D56054"/>
    <w:rsid w:val="00D562E0"/>
    <w:rsid w:val="00D57EEA"/>
    <w:rsid w:val="00D6381E"/>
    <w:rsid w:val="00D64963"/>
    <w:rsid w:val="00D67896"/>
    <w:rsid w:val="00D7407B"/>
    <w:rsid w:val="00D75472"/>
    <w:rsid w:val="00D80163"/>
    <w:rsid w:val="00D8123F"/>
    <w:rsid w:val="00D82D12"/>
    <w:rsid w:val="00D83001"/>
    <w:rsid w:val="00D86AFB"/>
    <w:rsid w:val="00D90677"/>
    <w:rsid w:val="00D93860"/>
    <w:rsid w:val="00DA1DE7"/>
    <w:rsid w:val="00DA50CD"/>
    <w:rsid w:val="00DA6A67"/>
    <w:rsid w:val="00DA77A1"/>
    <w:rsid w:val="00DB17A9"/>
    <w:rsid w:val="00DB7DF9"/>
    <w:rsid w:val="00DC50FA"/>
    <w:rsid w:val="00DC5EC7"/>
    <w:rsid w:val="00DD0032"/>
    <w:rsid w:val="00DD02D6"/>
    <w:rsid w:val="00DD2571"/>
    <w:rsid w:val="00DD25C8"/>
    <w:rsid w:val="00DD56D3"/>
    <w:rsid w:val="00DD7518"/>
    <w:rsid w:val="00DE4670"/>
    <w:rsid w:val="00DE5D7C"/>
    <w:rsid w:val="00DE6288"/>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2813"/>
    <w:rsid w:val="00E33109"/>
    <w:rsid w:val="00E33B25"/>
    <w:rsid w:val="00E3472C"/>
    <w:rsid w:val="00E34DE4"/>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3F39"/>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EF62B2"/>
    <w:rsid w:val="00F02287"/>
    <w:rsid w:val="00F0576F"/>
    <w:rsid w:val="00F07FDA"/>
    <w:rsid w:val="00F10CC2"/>
    <w:rsid w:val="00F11623"/>
    <w:rsid w:val="00F11897"/>
    <w:rsid w:val="00F12E5F"/>
    <w:rsid w:val="00F13D1F"/>
    <w:rsid w:val="00F15193"/>
    <w:rsid w:val="00F15F2A"/>
    <w:rsid w:val="00F167F3"/>
    <w:rsid w:val="00F2769E"/>
    <w:rsid w:val="00F27D55"/>
    <w:rsid w:val="00F339A4"/>
    <w:rsid w:val="00F33A18"/>
    <w:rsid w:val="00F34DB2"/>
    <w:rsid w:val="00F35826"/>
    <w:rsid w:val="00F36C14"/>
    <w:rsid w:val="00F36F31"/>
    <w:rsid w:val="00F40C55"/>
    <w:rsid w:val="00F42B15"/>
    <w:rsid w:val="00F432C7"/>
    <w:rsid w:val="00F448BA"/>
    <w:rsid w:val="00F449EB"/>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3EC7"/>
    <w:rsid w:val="00F854DC"/>
    <w:rsid w:val="00F85767"/>
    <w:rsid w:val="00F862E4"/>
    <w:rsid w:val="00F9294D"/>
    <w:rsid w:val="00F95A1B"/>
    <w:rsid w:val="00FA0D07"/>
    <w:rsid w:val="00FA11A7"/>
    <w:rsid w:val="00FA1302"/>
    <w:rsid w:val="00FA761A"/>
    <w:rsid w:val="00FB0AE8"/>
    <w:rsid w:val="00FB1A8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1029</Words>
  <Characters>5870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12</cp:revision>
  <cp:lastPrinted>2016-12-19T06:42:00Z</cp:lastPrinted>
  <dcterms:created xsi:type="dcterms:W3CDTF">2016-10-16T07:03:00Z</dcterms:created>
  <dcterms:modified xsi:type="dcterms:W3CDTF">2016-12-19T06:42:00Z</dcterms:modified>
</cp:coreProperties>
</file>